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3BF9" w14:textId="7570E8FB" w:rsidR="00E141B6" w:rsidRDefault="002D19A0" w:rsidP="00C47B7A">
      <w:pPr>
        <w:autoSpaceDE w:val="0"/>
        <w:autoSpaceDN w:val="0"/>
        <w:adjustRightInd w:val="0"/>
        <w:spacing w:after="0" w:line="240" w:lineRule="auto"/>
        <w:rPr>
          <w:noProof/>
        </w:rPr>
      </w:pPr>
      <w:r>
        <w:rPr>
          <w:noProof/>
        </w:rPr>
        <w:tab/>
      </w:r>
      <w:r>
        <w:rPr>
          <w:noProof/>
        </w:rPr>
        <w:tab/>
      </w:r>
      <w:r>
        <w:rPr>
          <w:noProof/>
        </w:rPr>
        <w:tab/>
      </w:r>
      <w:r w:rsidR="00FC6B11">
        <w:rPr>
          <w:noProof/>
        </w:rPr>
        <w:drawing>
          <wp:inline distT="0" distB="0" distL="0" distR="0" wp14:anchorId="65568C77" wp14:editId="51E86404">
            <wp:extent cx="6185051" cy="3148330"/>
            <wp:effectExtent l="0" t="0" r="6350" b="0"/>
            <wp:docPr id="1527441838" name="Picture 2" descr="700+ Free Ark Encounter &amp; Ark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0+ Free Ark Encounter &amp; Ark Images - Pixab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3780" cy="3162954"/>
                    </a:xfrm>
                    <a:prstGeom prst="rect">
                      <a:avLst/>
                    </a:prstGeom>
                    <a:noFill/>
                    <a:ln>
                      <a:noFill/>
                    </a:ln>
                  </pic:spPr>
                </pic:pic>
              </a:graphicData>
            </a:graphic>
          </wp:inline>
        </w:drawing>
      </w:r>
    </w:p>
    <w:p w14:paraId="1980A848" w14:textId="77777777" w:rsidR="00FC6B11" w:rsidRDefault="00FC6B11" w:rsidP="00E141B6">
      <w:pPr>
        <w:autoSpaceDE w:val="0"/>
        <w:autoSpaceDN w:val="0"/>
        <w:adjustRightInd w:val="0"/>
        <w:spacing w:after="0" w:line="240" w:lineRule="auto"/>
        <w:jc w:val="center"/>
        <w:rPr>
          <w:rFonts w:ascii="Rockwell Extra Bold" w:hAnsi="Rockwell Extra Bold" w:cs="ArialMT"/>
          <w:b/>
          <w:bCs/>
          <w:sz w:val="28"/>
          <w:szCs w:val="28"/>
        </w:rPr>
      </w:pPr>
    </w:p>
    <w:p w14:paraId="1DA20EA1" w14:textId="77777777" w:rsidR="00FC6B11" w:rsidRDefault="00FC6B11" w:rsidP="00E141B6">
      <w:pPr>
        <w:autoSpaceDE w:val="0"/>
        <w:autoSpaceDN w:val="0"/>
        <w:adjustRightInd w:val="0"/>
        <w:spacing w:after="0" w:line="240" w:lineRule="auto"/>
        <w:jc w:val="center"/>
        <w:rPr>
          <w:rFonts w:ascii="Rockwell Extra Bold" w:hAnsi="Rockwell Extra Bold" w:cs="ArialMT"/>
          <w:b/>
          <w:bCs/>
          <w:sz w:val="28"/>
          <w:szCs w:val="28"/>
        </w:rPr>
      </w:pPr>
    </w:p>
    <w:p w14:paraId="4B99A1D4" w14:textId="0D79509C" w:rsidR="00FC6B11" w:rsidRDefault="00FC6B11" w:rsidP="00E141B6">
      <w:pPr>
        <w:autoSpaceDE w:val="0"/>
        <w:autoSpaceDN w:val="0"/>
        <w:adjustRightInd w:val="0"/>
        <w:spacing w:after="0" w:line="240" w:lineRule="auto"/>
        <w:jc w:val="center"/>
        <w:rPr>
          <w:rFonts w:ascii="Rockwell Extra Bold" w:hAnsi="Rockwell Extra Bold" w:cs="ArialMT"/>
          <w:b/>
          <w:bCs/>
          <w:sz w:val="28"/>
          <w:szCs w:val="28"/>
        </w:rPr>
      </w:pPr>
      <w:r>
        <w:rPr>
          <w:rFonts w:ascii="Rockwell Extra Bold" w:hAnsi="Rockwell Extra Bold" w:cs="ArialMT"/>
          <w:b/>
          <w:bCs/>
          <w:sz w:val="28"/>
          <w:szCs w:val="28"/>
        </w:rPr>
        <w:t>THE WONDERS OF KENTUCKY</w:t>
      </w:r>
    </w:p>
    <w:p w14:paraId="27F10668" w14:textId="77777777" w:rsidR="00FC6B11" w:rsidRDefault="00FC6B11" w:rsidP="00E141B6">
      <w:pPr>
        <w:autoSpaceDE w:val="0"/>
        <w:autoSpaceDN w:val="0"/>
        <w:adjustRightInd w:val="0"/>
        <w:spacing w:after="0" w:line="240" w:lineRule="auto"/>
        <w:jc w:val="center"/>
        <w:rPr>
          <w:rFonts w:ascii="Rockwell Extra Bold" w:hAnsi="Rockwell Extra Bold" w:cs="ArialMT"/>
          <w:b/>
          <w:bCs/>
          <w:sz w:val="28"/>
          <w:szCs w:val="28"/>
        </w:rPr>
      </w:pPr>
    </w:p>
    <w:p w14:paraId="7DF17317" w14:textId="6D17F833" w:rsidR="00C47B7A" w:rsidRPr="00E141B6" w:rsidRDefault="00FC6B11" w:rsidP="00E141B6">
      <w:pPr>
        <w:autoSpaceDE w:val="0"/>
        <w:autoSpaceDN w:val="0"/>
        <w:adjustRightInd w:val="0"/>
        <w:spacing w:after="0" w:line="240" w:lineRule="auto"/>
        <w:jc w:val="center"/>
        <w:rPr>
          <w:rFonts w:ascii="Rockwell Extra Bold" w:hAnsi="Rockwell Extra Bold" w:cs="ArialMT"/>
          <w:b/>
          <w:bCs/>
          <w:sz w:val="28"/>
          <w:szCs w:val="28"/>
        </w:rPr>
      </w:pPr>
      <w:r>
        <w:rPr>
          <w:rFonts w:ascii="Rockwell Extra Bold" w:hAnsi="Rockwell Extra Bold" w:cs="ArialMT"/>
          <w:b/>
          <w:bCs/>
          <w:sz w:val="28"/>
          <w:szCs w:val="28"/>
        </w:rPr>
        <w:t>Arks, Boats, Bourbon and Bluegrass</w:t>
      </w:r>
    </w:p>
    <w:p w14:paraId="280B4E8B" w14:textId="77777777" w:rsidR="002D19A0" w:rsidRPr="00E141B6" w:rsidRDefault="002D19A0" w:rsidP="00E141B6">
      <w:pPr>
        <w:autoSpaceDE w:val="0"/>
        <w:autoSpaceDN w:val="0"/>
        <w:adjustRightInd w:val="0"/>
        <w:spacing w:after="0" w:line="240" w:lineRule="auto"/>
        <w:jc w:val="center"/>
        <w:rPr>
          <w:rFonts w:ascii="Rockwell Extra Bold" w:hAnsi="Rockwell Extra Bold" w:cs="ArialMT"/>
          <w:b/>
          <w:bCs/>
          <w:sz w:val="28"/>
          <w:szCs w:val="28"/>
        </w:rPr>
      </w:pPr>
    </w:p>
    <w:p w14:paraId="60F16A92" w14:textId="10ECF952" w:rsidR="002D19A0" w:rsidRDefault="00E141B6" w:rsidP="00CC3D22">
      <w:pPr>
        <w:autoSpaceDE w:val="0"/>
        <w:autoSpaceDN w:val="0"/>
        <w:adjustRightInd w:val="0"/>
        <w:spacing w:after="0" w:line="240" w:lineRule="auto"/>
        <w:jc w:val="center"/>
        <w:rPr>
          <w:rFonts w:asciiTheme="majorHAnsi" w:hAnsiTheme="majorHAnsi" w:cs="ArialMT"/>
          <w:sz w:val="18"/>
          <w:szCs w:val="18"/>
        </w:rPr>
      </w:pPr>
      <w:r w:rsidRPr="00E141B6">
        <w:rPr>
          <w:rFonts w:ascii="Rockwell Extra Bold" w:hAnsi="Rockwell Extra Bold" w:cs="ArialMT"/>
          <w:b/>
          <w:bCs/>
          <w:sz w:val="28"/>
          <w:szCs w:val="28"/>
        </w:rPr>
        <w:t>MAY 1</w:t>
      </w:r>
      <w:r w:rsidR="00CC3D22">
        <w:rPr>
          <w:rFonts w:ascii="Rockwell Extra Bold" w:hAnsi="Rockwell Extra Bold" w:cs="ArialMT"/>
          <w:b/>
          <w:bCs/>
          <w:sz w:val="28"/>
          <w:szCs w:val="28"/>
        </w:rPr>
        <w:t xml:space="preserve">2-17, 2025 </w:t>
      </w:r>
    </w:p>
    <w:p w14:paraId="2894851F" w14:textId="77777777" w:rsidR="002D19A0" w:rsidRPr="00596B76" w:rsidRDefault="002D19A0" w:rsidP="002D19A0">
      <w:pPr>
        <w:autoSpaceDE w:val="0"/>
        <w:autoSpaceDN w:val="0"/>
        <w:adjustRightInd w:val="0"/>
        <w:spacing w:after="0" w:line="240" w:lineRule="auto"/>
        <w:jc w:val="center"/>
        <w:rPr>
          <w:rFonts w:asciiTheme="majorHAnsi" w:hAnsiTheme="majorHAnsi" w:cs="Arial-BoldMT"/>
          <w:b/>
          <w:bCs/>
        </w:rPr>
      </w:pPr>
    </w:p>
    <w:p w14:paraId="4A8CCC76" w14:textId="4C2AF5FD" w:rsidR="00596B76" w:rsidRPr="00466DBC" w:rsidRDefault="005A196E" w:rsidP="00596B76">
      <w:pPr>
        <w:autoSpaceDE w:val="0"/>
        <w:autoSpaceDN w:val="0"/>
        <w:adjustRightInd w:val="0"/>
        <w:spacing w:after="0" w:line="240" w:lineRule="auto"/>
        <w:rPr>
          <w:i/>
          <w:iCs/>
          <w:color w:val="000000"/>
          <w:shd w:val="clear" w:color="auto" w:fill="FFFFFF"/>
        </w:rPr>
      </w:pPr>
      <w:r w:rsidRPr="00466DBC">
        <w:rPr>
          <w:i/>
          <w:iCs/>
          <w:color w:val="000000"/>
          <w:shd w:val="clear" w:color="auto" w:fill="FFFFFF"/>
        </w:rPr>
        <w:t>The history and lore of “The Blue Grass State”, Kentucky is interwoven with legendary figures, like Daniel Boone</w:t>
      </w:r>
      <w:r w:rsidR="00596B76" w:rsidRPr="00466DBC">
        <w:rPr>
          <w:i/>
          <w:iCs/>
          <w:color w:val="000000"/>
          <w:shd w:val="clear" w:color="auto" w:fill="FFFFFF"/>
        </w:rPr>
        <w:t xml:space="preserve">, </w:t>
      </w:r>
      <w:r w:rsidRPr="00466DBC">
        <w:rPr>
          <w:i/>
          <w:iCs/>
          <w:color w:val="000000"/>
          <w:shd w:val="clear" w:color="auto" w:fill="FFFFFF"/>
        </w:rPr>
        <w:t xml:space="preserve">James Bowie, Abraham Lincoln, </w:t>
      </w:r>
      <w:r w:rsidR="00596B76" w:rsidRPr="00466DBC">
        <w:rPr>
          <w:i/>
          <w:iCs/>
          <w:color w:val="000000"/>
          <w:shd w:val="clear" w:color="auto" w:fill="FFFFFF"/>
        </w:rPr>
        <w:t xml:space="preserve">Stephen Foster, tobacco farms, fine bourbon, </w:t>
      </w:r>
      <w:r w:rsidR="00466DBC" w:rsidRPr="00466DBC">
        <w:rPr>
          <w:i/>
          <w:iCs/>
          <w:color w:val="000000"/>
          <w:shd w:val="clear" w:color="auto" w:fill="FFFFFF"/>
        </w:rPr>
        <w:t xml:space="preserve">Thoroughbred horses, and </w:t>
      </w:r>
      <w:r w:rsidR="00596B76" w:rsidRPr="00466DBC">
        <w:rPr>
          <w:i/>
          <w:iCs/>
          <w:color w:val="000000"/>
          <w:shd w:val="clear" w:color="auto" w:fill="FFFFFF"/>
        </w:rPr>
        <w:t xml:space="preserve">the Kentucky Derby. The state is </w:t>
      </w:r>
      <w:r w:rsidR="00466DBC" w:rsidRPr="00466DBC">
        <w:rPr>
          <w:i/>
          <w:iCs/>
          <w:color w:val="000000"/>
          <w:shd w:val="clear" w:color="auto" w:fill="FFFFFF"/>
        </w:rPr>
        <w:t xml:space="preserve">also </w:t>
      </w:r>
      <w:r w:rsidR="00596B76" w:rsidRPr="00466DBC">
        <w:rPr>
          <w:i/>
          <w:iCs/>
          <w:color w:val="000000"/>
          <w:shd w:val="clear" w:color="auto" w:fill="FFFFFF"/>
        </w:rPr>
        <w:t xml:space="preserve">home to a stellar system of </w:t>
      </w:r>
      <w:r w:rsidR="00466DBC" w:rsidRPr="00466DBC">
        <w:rPr>
          <w:i/>
          <w:iCs/>
          <w:color w:val="000000"/>
          <w:shd w:val="clear" w:color="auto" w:fill="FFFFFF"/>
        </w:rPr>
        <w:t xml:space="preserve">universities, fortune 500 companies, </w:t>
      </w:r>
      <w:r w:rsidR="00596B76" w:rsidRPr="00466DBC">
        <w:rPr>
          <w:i/>
          <w:iCs/>
          <w:color w:val="000000"/>
          <w:shd w:val="clear" w:color="auto" w:fill="FFFFFF"/>
        </w:rPr>
        <w:t>state parks</w:t>
      </w:r>
      <w:r w:rsidR="00466DBC" w:rsidRPr="00466DBC">
        <w:rPr>
          <w:i/>
          <w:iCs/>
          <w:color w:val="000000"/>
          <w:shd w:val="clear" w:color="auto" w:fill="FFFFFF"/>
        </w:rPr>
        <w:t xml:space="preserve">, </w:t>
      </w:r>
      <w:r w:rsidR="00596B76" w:rsidRPr="00466DBC">
        <w:rPr>
          <w:i/>
          <w:iCs/>
          <w:color w:val="000000"/>
          <w:shd w:val="clear" w:color="auto" w:fill="FFFFFF"/>
        </w:rPr>
        <w:t xml:space="preserve">natural </w:t>
      </w:r>
      <w:r w:rsidR="00466DBC" w:rsidRPr="00466DBC">
        <w:rPr>
          <w:i/>
          <w:iCs/>
          <w:color w:val="000000"/>
          <w:shd w:val="clear" w:color="auto" w:fill="FFFFFF"/>
        </w:rPr>
        <w:t>resources and cultural attractions including the Ark Encounter &amp; Creation Museums</w:t>
      </w:r>
      <w:r w:rsidR="00123BD5">
        <w:rPr>
          <w:i/>
          <w:iCs/>
          <w:color w:val="000000"/>
          <w:shd w:val="clear" w:color="auto" w:fill="FFFFFF"/>
        </w:rPr>
        <w:t>. Join us for the unique opportunity to explore up close and personal “Kentucky”!</w:t>
      </w:r>
      <w:r w:rsidR="00466DBC" w:rsidRPr="00466DBC">
        <w:rPr>
          <w:i/>
          <w:iCs/>
          <w:color w:val="000000"/>
          <w:shd w:val="clear" w:color="auto" w:fill="FFFFFF"/>
        </w:rPr>
        <w:t xml:space="preserve"> </w:t>
      </w:r>
    </w:p>
    <w:p w14:paraId="64537255" w14:textId="168CA037" w:rsidR="003D43AD" w:rsidRDefault="003D43AD" w:rsidP="00C47B7A">
      <w:pPr>
        <w:autoSpaceDE w:val="0"/>
        <w:autoSpaceDN w:val="0"/>
        <w:adjustRightInd w:val="0"/>
        <w:spacing w:after="0" w:line="240" w:lineRule="auto"/>
        <w:rPr>
          <w:color w:val="000000"/>
          <w:shd w:val="clear" w:color="auto" w:fill="FFFFFF"/>
        </w:rPr>
      </w:pPr>
    </w:p>
    <w:p w14:paraId="54A9DBDD" w14:textId="54BFE99E" w:rsidR="00C47B7A" w:rsidRPr="00EC7D59" w:rsidRDefault="00C47B7A" w:rsidP="00C47B7A">
      <w:pPr>
        <w:autoSpaceDE w:val="0"/>
        <w:autoSpaceDN w:val="0"/>
        <w:adjustRightInd w:val="0"/>
        <w:spacing w:after="0" w:line="240" w:lineRule="auto"/>
        <w:rPr>
          <w:rFonts w:asciiTheme="majorHAnsi" w:hAnsiTheme="majorHAnsi" w:cs="Arial-BoldMT"/>
          <w:b/>
          <w:bCs/>
          <w:u w:val="single"/>
        </w:rPr>
      </w:pPr>
      <w:r w:rsidRPr="00EC7D59">
        <w:rPr>
          <w:rFonts w:asciiTheme="majorHAnsi" w:hAnsiTheme="majorHAnsi" w:cs="Arial-BoldMT"/>
          <w:b/>
          <w:bCs/>
          <w:u w:val="single"/>
        </w:rPr>
        <w:t xml:space="preserve">Day 1 </w:t>
      </w:r>
      <w:r w:rsidR="00200998">
        <w:rPr>
          <w:rFonts w:asciiTheme="majorHAnsi" w:hAnsiTheme="majorHAnsi" w:cs="Arial-BoldMT"/>
          <w:b/>
          <w:bCs/>
          <w:u w:val="single"/>
        </w:rPr>
        <w:t>Monday - May 1</w:t>
      </w:r>
      <w:r w:rsidR="00CC3D22">
        <w:rPr>
          <w:rFonts w:asciiTheme="majorHAnsi" w:hAnsiTheme="majorHAnsi" w:cs="Arial-BoldMT"/>
          <w:b/>
          <w:bCs/>
          <w:u w:val="single"/>
        </w:rPr>
        <w:t>2</w:t>
      </w:r>
      <w:r w:rsidR="00200998">
        <w:rPr>
          <w:rFonts w:asciiTheme="majorHAnsi" w:hAnsiTheme="majorHAnsi" w:cs="Arial-BoldMT"/>
          <w:b/>
          <w:bCs/>
          <w:u w:val="single"/>
        </w:rPr>
        <w:t>, 202</w:t>
      </w:r>
      <w:r w:rsidR="00CC3D22">
        <w:rPr>
          <w:rFonts w:asciiTheme="majorHAnsi" w:hAnsiTheme="majorHAnsi" w:cs="Arial-BoldMT"/>
          <w:b/>
          <w:bCs/>
          <w:u w:val="single"/>
        </w:rPr>
        <w:t>5</w:t>
      </w:r>
      <w:r w:rsidR="00200998">
        <w:rPr>
          <w:rFonts w:asciiTheme="majorHAnsi" w:hAnsiTheme="majorHAnsi" w:cs="Arial-BoldMT"/>
          <w:b/>
          <w:bCs/>
          <w:u w:val="single"/>
        </w:rPr>
        <w:t xml:space="preserve"> </w:t>
      </w:r>
      <w:r w:rsidR="00AF25F2" w:rsidRPr="00EC7D59">
        <w:rPr>
          <w:rFonts w:asciiTheme="majorHAnsi" w:hAnsiTheme="majorHAnsi" w:cs="Arial-BoldMT"/>
          <w:b/>
          <w:bCs/>
          <w:u w:val="single"/>
        </w:rPr>
        <w:t>-</w:t>
      </w:r>
      <w:r w:rsidR="00D37975" w:rsidRPr="00EC7D59">
        <w:rPr>
          <w:rFonts w:asciiTheme="majorHAnsi" w:hAnsiTheme="majorHAnsi" w:cs="Arial-BoldMT"/>
          <w:b/>
          <w:bCs/>
          <w:u w:val="single"/>
        </w:rPr>
        <w:t xml:space="preserve"> Welcome Aboard!</w:t>
      </w:r>
    </w:p>
    <w:p w14:paraId="321F360D" w14:textId="77777777" w:rsidR="002D19A0" w:rsidRPr="00EC7D59" w:rsidRDefault="00D37975" w:rsidP="002D19A0">
      <w:pPr>
        <w:autoSpaceDE w:val="0"/>
        <w:autoSpaceDN w:val="0"/>
        <w:adjustRightInd w:val="0"/>
        <w:spacing w:after="0" w:line="240" w:lineRule="auto"/>
        <w:rPr>
          <w:rFonts w:asciiTheme="majorHAnsi" w:hAnsiTheme="majorHAnsi" w:cs="Arial-ItalicMT"/>
          <w:b/>
          <w:bCs/>
        </w:rPr>
      </w:pPr>
      <w:r w:rsidRPr="00EC7D59">
        <w:rPr>
          <w:rFonts w:asciiTheme="majorHAnsi" w:hAnsiTheme="majorHAnsi" w:cs="Arial-ItalicMT"/>
        </w:rPr>
        <w:t xml:space="preserve">Welcome aboard as we travel to the Cincinnati, Ohio area for our </w:t>
      </w:r>
      <w:r w:rsidR="005C0A6B">
        <w:rPr>
          <w:rFonts w:asciiTheme="majorHAnsi" w:hAnsiTheme="majorHAnsi" w:cs="Arial-ItalicMT"/>
        </w:rPr>
        <w:t xml:space="preserve">next </w:t>
      </w:r>
      <w:r w:rsidR="003D43AD">
        <w:rPr>
          <w:rFonts w:asciiTheme="majorHAnsi" w:hAnsiTheme="majorHAnsi" w:cs="Arial-ItalicMT"/>
        </w:rPr>
        <w:t>two-night</w:t>
      </w:r>
      <w:r w:rsidR="005C0A6B">
        <w:rPr>
          <w:rFonts w:asciiTheme="majorHAnsi" w:hAnsiTheme="majorHAnsi" w:cs="Arial-ItalicMT"/>
        </w:rPr>
        <w:t xml:space="preserve"> stay.</w:t>
      </w:r>
      <w:r w:rsidRPr="00EC7D59">
        <w:rPr>
          <w:rFonts w:asciiTheme="majorHAnsi" w:hAnsiTheme="majorHAnsi" w:cs="Arial-ItalicMT"/>
        </w:rPr>
        <w:t xml:space="preserve"> A Welcome Reception is planned for this evening!</w:t>
      </w:r>
      <w:r w:rsidR="002D19A0">
        <w:rPr>
          <w:rFonts w:asciiTheme="majorHAnsi" w:hAnsiTheme="majorHAnsi" w:cs="Arial-ItalicMT"/>
        </w:rPr>
        <w:tab/>
      </w:r>
      <w:r w:rsidR="002D19A0">
        <w:rPr>
          <w:rFonts w:asciiTheme="majorHAnsi" w:hAnsiTheme="majorHAnsi" w:cs="Arial-ItalicMT"/>
        </w:rPr>
        <w:tab/>
      </w:r>
      <w:r w:rsidR="002D19A0" w:rsidRPr="00EC7D59">
        <w:rPr>
          <w:rFonts w:asciiTheme="majorHAnsi" w:hAnsiTheme="majorHAnsi" w:cs="Arial-ItalicMT"/>
          <w:b/>
          <w:bCs/>
        </w:rPr>
        <w:t>(Kick-Back-Reception)</w:t>
      </w:r>
    </w:p>
    <w:p w14:paraId="56BB598C" w14:textId="08EE4CAF" w:rsidR="0077043A" w:rsidRPr="00EC7D59" w:rsidRDefault="0077043A" w:rsidP="00C47B7A">
      <w:pPr>
        <w:autoSpaceDE w:val="0"/>
        <w:autoSpaceDN w:val="0"/>
        <w:adjustRightInd w:val="0"/>
        <w:spacing w:after="0" w:line="240" w:lineRule="auto"/>
        <w:rPr>
          <w:rFonts w:asciiTheme="majorHAnsi" w:hAnsiTheme="majorHAnsi" w:cs="Arial-ItalicMT"/>
          <w:b/>
          <w:bCs/>
        </w:rPr>
      </w:pPr>
      <w:r w:rsidRPr="00EC7D59">
        <w:rPr>
          <w:rFonts w:asciiTheme="majorHAnsi" w:hAnsiTheme="majorHAnsi" w:cs="Arial-ItalicMT"/>
          <w:b/>
          <w:bCs/>
        </w:rPr>
        <w:t>OVN</w:t>
      </w:r>
      <w:r w:rsidR="002D19A0">
        <w:rPr>
          <w:rFonts w:asciiTheme="majorHAnsi" w:hAnsiTheme="majorHAnsi" w:cs="Arial-ItalicMT"/>
          <w:b/>
          <w:bCs/>
        </w:rPr>
        <w:t>:</w:t>
      </w:r>
      <w:r w:rsidR="002D19A0">
        <w:rPr>
          <w:rFonts w:asciiTheme="majorHAnsi" w:hAnsiTheme="majorHAnsi" w:cs="Arial-ItalicMT"/>
          <w:b/>
          <w:bCs/>
        </w:rPr>
        <w:tab/>
      </w:r>
      <w:r w:rsidRPr="00EC7D59">
        <w:rPr>
          <w:rFonts w:asciiTheme="majorHAnsi" w:hAnsiTheme="majorHAnsi" w:cs="Arial-ItalicMT"/>
          <w:b/>
          <w:bCs/>
        </w:rPr>
        <w:t xml:space="preserve"> </w:t>
      </w:r>
      <w:r w:rsidR="00CA50FC">
        <w:rPr>
          <w:rFonts w:asciiTheme="majorHAnsi" w:hAnsiTheme="majorHAnsi" w:cs="Arial-ItalicMT"/>
          <w:b/>
          <w:bCs/>
        </w:rPr>
        <w:t xml:space="preserve">Drury Inn &amp; Suites </w:t>
      </w:r>
      <w:r w:rsidR="00CA50FC" w:rsidRPr="00EC7D59">
        <w:rPr>
          <w:rFonts w:asciiTheme="majorHAnsi" w:hAnsiTheme="majorHAnsi" w:cs="Arial-ItalicMT"/>
          <w:b/>
          <w:bCs/>
        </w:rPr>
        <w:t>C</w:t>
      </w:r>
      <w:r w:rsidR="00CA50FC">
        <w:rPr>
          <w:rFonts w:asciiTheme="majorHAnsi" w:hAnsiTheme="majorHAnsi" w:cs="Arial-ItalicMT"/>
          <w:b/>
          <w:bCs/>
        </w:rPr>
        <w:t>incinnati</w:t>
      </w:r>
      <w:r w:rsidRPr="00EC7D59">
        <w:rPr>
          <w:rFonts w:asciiTheme="majorHAnsi" w:hAnsiTheme="majorHAnsi" w:cs="Arial-ItalicMT"/>
          <w:b/>
          <w:bCs/>
        </w:rPr>
        <w:t xml:space="preserve">, Ohio </w:t>
      </w:r>
    </w:p>
    <w:p w14:paraId="74A150FC" w14:textId="77777777" w:rsidR="00C47B7A" w:rsidRPr="00EC7D59" w:rsidRDefault="00C47B7A" w:rsidP="00C47B7A">
      <w:pPr>
        <w:autoSpaceDE w:val="0"/>
        <w:autoSpaceDN w:val="0"/>
        <w:adjustRightInd w:val="0"/>
        <w:spacing w:after="0" w:line="240" w:lineRule="auto"/>
        <w:rPr>
          <w:rFonts w:asciiTheme="majorHAnsi" w:hAnsiTheme="majorHAnsi" w:cs="Arial-BoldMT"/>
          <w:b/>
          <w:bCs/>
        </w:rPr>
      </w:pPr>
    </w:p>
    <w:p w14:paraId="51E92894" w14:textId="449467D6" w:rsidR="00C47B7A" w:rsidRPr="00EC7D59" w:rsidRDefault="00C47B7A" w:rsidP="00C47B7A">
      <w:pPr>
        <w:autoSpaceDE w:val="0"/>
        <w:autoSpaceDN w:val="0"/>
        <w:adjustRightInd w:val="0"/>
        <w:spacing w:after="0" w:line="240" w:lineRule="auto"/>
        <w:rPr>
          <w:rFonts w:asciiTheme="majorHAnsi" w:hAnsiTheme="majorHAnsi" w:cs="Arial-BoldMT"/>
          <w:b/>
          <w:bCs/>
          <w:u w:val="single"/>
        </w:rPr>
      </w:pPr>
      <w:r w:rsidRPr="00EC7D59">
        <w:rPr>
          <w:rFonts w:asciiTheme="majorHAnsi" w:hAnsiTheme="majorHAnsi" w:cs="Arial-BoldMT"/>
          <w:b/>
          <w:bCs/>
          <w:u w:val="single"/>
        </w:rPr>
        <w:t xml:space="preserve">Day 2 </w:t>
      </w:r>
      <w:r w:rsidR="00200998">
        <w:rPr>
          <w:rFonts w:asciiTheme="majorHAnsi" w:hAnsiTheme="majorHAnsi" w:cs="Arial-BoldMT"/>
          <w:b/>
          <w:bCs/>
          <w:u w:val="single"/>
        </w:rPr>
        <w:t>Tuesday - May 1</w:t>
      </w:r>
      <w:r w:rsidR="00CC3D22">
        <w:rPr>
          <w:rFonts w:asciiTheme="majorHAnsi" w:hAnsiTheme="majorHAnsi" w:cs="Arial-BoldMT"/>
          <w:b/>
          <w:bCs/>
          <w:u w:val="single"/>
        </w:rPr>
        <w:t>3</w:t>
      </w:r>
      <w:r w:rsidR="00200998">
        <w:rPr>
          <w:rFonts w:asciiTheme="majorHAnsi" w:hAnsiTheme="majorHAnsi" w:cs="Arial-BoldMT"/>
          <w:b/>
          <w:bCs/>
          <w:u w:val="single"/>
        </w:rPr>
        <w:t>, 202</w:t>
      </w:r>
      <w:r w:rsidR="00CC3D22">
        <w:rPr>
          <w:rFonts w:asciiTheme="majorHAnsi" w:hAnsiTheme="majorHAnsi" w:cs="Arial-BoldMT"/>
          <w:b/>
          <w:bCs/>
          <w:u w:val="single"/>
        </w:rPr>
        <w:t>5</w:t>
      </w:r>
      <w:r w:rsidR="00AF25F2" w:rsidRPr="00EC7D59">
        <w:rPr>
          <w:rFonts w:asciiTheme="majorHAnsi" w:hAnsiTheme="majorHAnsi" w:cs="Arial-BoldMT"/>
          <w:b/>
          <w:bCs/>
          <w:u w:val="single"/>
        </w:rPr>
        <w:t xml:space="preserve"> -</w:t>
      </w:r>
      <w:r w:rsidR="00D37975" w:rsidRPr="00EC7D59">
        <w:rPr>
          <w:rFonts w:asciiTheme="majorHAnsi" w:hAnsiTheme="majorHAnsi" w:cs="Arial-BoldMT"/>
          <w:b/>
          <w:bCs/>
          <w:u w:val="single"/>
        </w:rPr>
        <w:t xml:space="preserve"> T</w:t>
      </w:r>
      <w:r w:rsidRPr="00EC7D59">
        <w:rPr>
          <w:rFonts w:asciiTheme="majorHAnsi" w:hAnsiTheme="majorHAnsi" w:cs="Arial-BoldMT"/>
          <w:b/>
          <w:bCs/>
          <w:u w:val="single"/>
        </w:rPr>
        <w:t>he Ark Encounter</w:t>
      </w:r>
    </w:p>
    <w:p w14:paraId="6CB4A918" w14:textId="49B63422" w:rsidR="002D19A0" w:rsidRPr="00EC7D59" w:rsidRDefault="00C47B7A" w:rsidP="002D19A0">
      <w:pPr>
        <w:autoSpaceDE w:val="0"/>
        <w:autoSpaceDN w:val="0"/>
        <w:adjustRightInd w:val="0"/>
        <w:spacing w:after="0" w:line="240" w:lineRule="auto"/>
        <w:rPr>
          <w:rFonts w:asciiTheme="majorHAnsi" w:hAnsiTheme="majorHAnsi" w:cs="Arial-ItalicMT"/>
          <w:b/>
          <w:bCs/>
        </w:rPr>
      </w:pPr>
      <w:r w:rsidRPr="00EC7D59">
        <w:rPr>
          <w:rFonts w:asciiTheme="majorHAnsi" w:hAnsiTheme="majorHAnsi" w:cs="Arial-ItalicMT"/>
        </w:rPr>
        <w:t xml:space="preserve">Today </w:t>
      </w:r>
      <w:r w:rsidR="00D95758" w:rsidRPr="00EC7D59">
        <w:rPr>
          <w:rFonts w:asciiTheme="majorHAnsi" w:hAnsiTheme="majorHAnsi" w:cs="Arial-ItalicMT"/>
        </w:rPr>
        <w:t xml:space="preserve">we enter the Blue Grass </w:t>
      </w:r>
      <w:r w:rsidR="002D19A0">
        <w:rPr>
          <w:rFonts w:asciiTheme="majorHAnsi" w:hAnsiTheme="majorHAnsi" w:cs="Arial-ItalicMT"/>
        </w:rPr>
        <w:t>S</w:t>
      </w:r>
      <w:r w:rsidR="00D95758" w:rsidRPr="00EC7D59">
        <w:rPr>
          <w:rFonts w:asciiTheme="majorHAnsi" w:hAnsiTheme="majorHAnsi" w:cs="Arial-ItalicMT"/>
        </w:rPr>
        <w:t>tate of Kentucky and a</w:t>
      </w:r>
      <w:r w:rsidRPr="00EC7D59">
        <w:rPr>
          <w:rFonts w:asciiTheme="majorHAnsi" w:hAnsiTheme="majorHAnsi" w:cs="Arial-ItalicMT"/>
        </w:rPr>
        <w:t xml:space="preserve"> visit to </w:t>
      </w:r>
      <w:r w:rsidRPr="00EC7D59">
        <w:rPr>
          <w:rFonts w:asciiTheme="majorHAnsi" w:hAnsiTheme="majorHAnsi" w:cs="Arial-ItalicMT"/>
          <w:b/>
          <w:bCs/>
        </w:rPr>
        <w:t>The Ark Encounter</w:t>
      </w:r>
      <w:r w:rsidR="00D95758" w:rsidRPr="00EC7D59">
        <w:rPr>
          <w:rFonts w:asciiTheme="majorHAnsi" w:hAnsiTheme="majorHAnsi" w:cs="Arial-ItalicMT"/>
        </w:rPr>
        <w:t xml:space="preserve">. </w:t>
      </w:r>
      <w:r w:rsidRPr="00EC7D59">
        <w:rPr>
          <w:rFonts w:asciiTheme="majorHAnsi" w:hAnsiTheme="majorHAnsi" w:cs="Arial-ItalicMT"/>
        </w:rPr>
        <w:t xml:space="preserve">From the moment you turn the </w:t>
      </w:r>
      <w:r w:rsidR="002222AF" w:rsidRPr="00EC7D59">
        <w:rPr>
          <w:rFonts w:asciiTheme="majorHAnsi" w:hAnsiTheme="majorHAnsi" w:cs="Arial-ItalicMT"/>
        </w:rPr>
        <w:t>corner,</w:t>
      </w:r>
      <w:r w:rsidRPr="00EC7D59">
        <w:rPr>
          <w:rFonts w:asciiTheme="majorHAnsi" w:hAnsiTheme="majorHAnsi" w:cs="Arial-ItalicMT"/>
        </w:rPr>
        <w:t xml:space="preserve"> and the towering Ark comes into view, to the friendly animals in the petting zoo, to the jaw-dropping exhibits inside the Ark, you'll experience the pages of the Bible like never before. This marvel of engineering is seven stories tall and is a football field and a half long. It is the largest timber frame structure in the world. Get ready to experience close-up encounters with stunning animals. Some life-like recreations from Noah's day and many</w:t>
      </w:r>
      <w:r w:rsidR="00FE153E">
        <w:rPr>
          <w:rFonts w:asciiTheme="majorHAnsi" w:hAnsiTheme="majorHAnsi" w:cs="Arial-ItalicMT"/>
        </w:rPr>
        <w:t xml:space="preserve"> </w:t>
      </w:r>
      <w:r w:rsidRPr="00EC7D59">
        <w:rPr>
          <w:rFonts w:asciiTheme="majorHAnsi" w:hAnsiTheme="majorHAnsi" w:cs="Arial-ItalicMT"/>
        </w:rPr>
        <w:t xml:space="preserve">living-and-breathing </w:t>
      </w:r>
      <w:r w:rsidRPr="00EC7D59">
        <w:rPr>
          <w:rFonts w:asciiTheme="majorHAnsi" w:hAnsiTheme="majorHAnsi" w:cs="Arial-ItalicMT"/>
        </w:rPr>
        <w:lastRenderedPageBreak/>
        <w:t xml:space="preserve">animals from today. Enjoy </w:t>
      </w:r>
      <w:r w:rsidR="002603B6" w:rsidRPr="00EC7D59">
        <w:rPr>
          <w:rFonts w:asciiTheme="majorHAnsi" w:hAnsiTheme="majorHAnsi" w:cs="Arial-ItalicMT"/>
        </w:rPr>
        <w:t xml:space="preserve">an included </w:t>
      </w:r>
      <w:r w:rsidRPr="00EC7D59">
        <w:rPr>
          <w:rFonts w:asciiTheme="majorHAnsi" w:hAnsiTheme="majorHAnsi" w:cs="Arial-ItalicMT"/>
        </w:rPr>
        <w:t>lunch at</w:t>
      </w:r>
      <w:r w:rsidR="00CC3D22">
        <w:rPr>
          <w:rFonts w:asciiTheme="majorHAnsi" w:hAnsiTheme="majorHAnsi" w:cs="Arial-ItalicMT"/>
        </w:rPr>
        <w:t xml:space="preserve"> your leisure at </w:t>
      </w:r>
      <w:r w:rsidRPr="00EC7D59">
        <w:rPr>
          <w:rFonts w:asciiTheme="majorHAnsi" w:hAnsiTheme="majorHAnsi" w:cs="Arial-ItalicMT"/>
        </w:rPr>
        <w:t>Emzara's Kitch</w:t>
      </w:r>
      <w:r w:rsidR="002603B6" w:rsidRPr="00EC7D59">
        <w:rPr>
          <w:rFonts w:asciiTheme="majorHAnsi" w:hAnsiTheme="majorHAnsi" w:cs="Arial-ItalicMT"/>
        </w:rPr>
        <w:t>en.</w:t>
      </w:r>
      <w:r w:rsidR="002D19A0">
        <w:rPr>
          <w:rFonts w:asciiTheme="majorHAnsi" w:hAnsiTheme="majorHAnsi" w:cs="Arial-ItalicMT"/>
        </w:rPr>
        <w:t xml:space="preserve">  </w:t>
      </w:r>
      <w:r w:rsidR="001B7475">
        <w:rPr>
          <w:rFonts w:asciiTheme="majorHAnsi" w:hAnsiTheme="majorHAnsi" w:cs="Arial-ItalicMT"/>
        </w:rPr>
        <w:t>Next</w:t>
      </w:r>
      <w:r w:rsidR="00FE153E">
        <w:rPr>
          <w:rFonts w:asciiTheme="majorHAnsi" w:hAnsiTheme="majorHAnsi" w:cs="Arial-ItalicMT"/>
        </w:rPr>
        <w:t>,</w:t>
      </w:r>
      <w:r w:rsidR="001B7475">
        <w:rPr>
          <w:rFonts w:asciiTheme="majorHAnsi" w:hAnsiTheme="majorHAnsi" w:cs="Arial-ItalicMT"/>
        </w:rPr>
        <w:t xml:space="preserve"> we visit the </w:t>
      </w:r>
      <w:r w:rsidR="00FE153E" w:rsidRPr="003D43AD">
        <w:rPr>
          <w:rFonts w:asciiTheme="majorHAnsi" w:hAnsiTheme="majorHAnsi" w:cs="Arial-ItalicMT"/>
          <w:b/>
          <w:bCs/>
        </w:rPr>
        <w:t>Cathedral Basilica</w:t>
      </w:r>
      <w:r w:rsidR="001B7475" w:rsidRPr="003D43AD">
        <w:rPr>
          <w:rFonts w:asciiTheme="majorHAnsi" w:hAnsiTheme="majorHAnsi" w:cs="Arial-ItalicMT"/>
          <w:b/>
          <w:bCs/>
        </w:rPr>
        <w:t xml:space="preserve"> of Assumption</w:t>
      </w:r>
      <w:r w:rsidR="00FE153E">
        <w:rPr>
          <w:rFonts w:asciiTheme="majorHAnsi" w:hAnsiTheme="majorHAnsi" w:cs="Arial-ItalicMT"/>
        </w:rPr>
        <w:t xml:space="preserve"> located in Covington, Kentucky. The Cathedral is famous for what is said to be the largest handmade stained-glass window in the world. There </w:t>
      </w:r>
      <w:r w:rsidR="00EA4BCC">
        <w:rPr>
          <w:rFonts w:asciiTheme="majorHAnsi" w:hAnsiTheme="majorHAnsi" w:cs="Arial-ItalicMT"/>
        </w:rPr>
        <w:t>is</w:t>
      </w:r>
      <w:r w:rsidR="003D43AD">
        <w:rPr>
          <w:rFonts w:asciiTheme="majorHAnsi" w:hAnsiTheme="majorHAnsi" w:cs="Arial-ItalicMT"/>
        </w:rPr>
        <w:t xml:space="preserve"> </w:t>
      </w:r>
      <w:r w:rsidR="00FE153E">
        <w:rPr>
          <w:rFonts w:asciiTheme="majorHAnsi" w:hAnsiTheme="majorHAnsi" w:cs="Arial-ItalicMT"/>
        </w:rPr>
        <w:t>also a pipe organ in each of the three galler</w:t>
      </w:r>
      <w:r w:rsidR="00EA4BCC">
        <w:rPr>
          <w:rFonts w:asciiTheme="majorHAnsi" w:hAnsiTheme="majorHAnsi" w:cs="Arial-ItalicMT"/>
        </w:rPr>
        <w:t>y wings</w:t>
      </w:r>
      <w:r w:rsidR="00FE153E">
        <w:rPr>
          <w:rFonts w:asciiTheme="majorHAnsi" w:hAnsiTheme="majorHAnsi" w:cs="Arial-ItalicMT"/>
        </w:rPr>
        <w:t xml:space="preserve"> of the church</w:t>
      </w:r>
      <w:r w:rsidR="00EA4BCC">
        <w:rPr>
          <w:rFonts w:asciiTheme="majorHAnsi" w:hAnsiTheme="majorHAnsi" w:cs="Arial-ItalicMT"/>
        </w:rPr>
        <w:t>,</w:t>
      </w:r>
      <w:r w:rsidR="003D43AD">
        <w:rPr>
          <w:rFonts w:asciiTheme="majorHAnsi" w:hAnsiTheme="majorHAnsi" w:cs="Arial-ItalicMT"/>
        </w:rPr>
        <w:t xml:space="preserve"> with one </w:t>
      </w:r>
      <w:r w:rsidR="00EA4BCC">
        <w:rPr>
          <w:rFonts w:asciiTheme="majorHAnsi" w:hAnsiTheme="majorHAnsi" w:cs="Arial-ItalicMT"/>
        </w:rPr>
        <w:t>of the organs’ containing</w:t>
      </w:r>
      <w:r w:rsidR="003D43AD">
        <w:rPr>
          <w:rFonts w:asciiTheme="majorHAnsi" w:hAnsiTheme="majorHAnsi" w:cs="Arial-ItalicMT"/>
        </w:rPr>
        <w:t xml:space="preserve"> </w:t>
      </w:r>
      <w:r w:rsidR="00EA4BCC">
        <w:rPr>
          <w:rFonts w:asciiTheme="majorHAnsi" w:hAnsiTheme="majorHAnsi" w:cs="Arial-ItalicMT"/>
        </w:rPr>
        <w:t>an astounding 65 ranks of pipes!</w:t>
      </w:r>
      <w:r w:rsidR="005C0A6B">
        <w:rPr>
          <w:rFonts w:asciiTheme="majorHAnsi" w:hAnsiTheme="majorHAnsi" w:cs="Arial-ItalicMT"/>
        </w:rPr>
        <w:t xml:space="preserve"> The cathedral restoration program </w:t>
      </w:r>
      <w:r w:rsidR="00EA4BCC">
        <w:rPr>
          <w:rFonts w:asciiTheme="majorHAnsi" w:hAnsiTheme="majorHAnsi" w:cs="Arial-ItalicMT"/>
        </w:rPr>
        <w:t xml:space="preserve">also earned </w:t>
      </w:r>
      <w:r w:rsidR="005C0A6B">
        <w:rPr>
          <w:rFonts w:asciiTheme="majorHAnsi" w:hAnsiTheme="majorHAnsi" w:cs="Arial-ItalicMT"/>
        </w:rPr>
        <w:t>it the 2002 Preservation Award.</w:t>
      </w:r>
      <w:r w:rsidR="002D19A0">
        <w:rPr>
          <w:rFonts w:asciiTheme="majorHAnsi" w:hAnsiTheme="majorHAnsi" w:cs="Arial-ItalicMT"/>
        </w:rPr>
        <w:t xml:space="preserve">  </w:t>
      </w:r>
      <w:r w:rsidR="002603B6" w:rsidRPr="00EC7D59">
        <w:rPr>
          <w:rFonts w:asciiTheme="majorHAnsi" w:hAnsiTheme="majorHAnsi" w:cs="Arial-ItalicMT"/>
        </w:rPr>
        <w:t xml:space="preserve">We </w:t>
      </w:r>
      <w:r w:rsidR="005C0A6B">
        <w:rPr>
          <w:rFonts w:asciiTheme="majorHAnsi" w:hAnsiTheme="majorHAnsi" w:cs="Arial-ItalicMT"/>
        </w:rPr>
        <w:t xml:space="preserve">return to our hotel </w:t>
      </w:r>
      <w:r w:rsidR="002603B6" w:rsidRPr="00EC7D59">
        <w:rPr>
          <w:rFonts w:asciiTheme="majorHAnsi" w:hAnsiTheme="majorHAnsi" w:cs="Arial-ItalicMT"/>
        </w:rPr>
        <w:t>for our overnight stay</w:t>
      </w:r>
      <w:r w:rsidR="005C0A6B">
        <w:rPr>
          <w:rFonts w:asciiTheme="majorHAnsi" w:hAnsiTheme="majorHAnsi" w:cs="Arial-ItalicMT"/>
        </w:rPr>
        <w:t xml:space="preserve"> and the Managers Kick-Back-Reception</w:t>
      </w:r>
      <w:r w:rsidR="00EA4BCC">
        <w:rPr>
          <w:rFonts w:asciiTheme="majorHAnsi" w:hAnsiTheme="majorHAnsi" w:cs="Arial-ItalicMT"/>
        </w:rPr>
        <w:t>.</w:t>
      </w:r>
      <w:r w:rsidR="002D19A0">
        <w:rPr>
          <w:rFonts w:asciiTheme="majorHAnsi" w:hAnsiTheme="majorHAnsi" w:cs="Arial-ItalicMT"/>
        </w:rPr>
        <w:t xml:space="preserve">  </w:t>
      </w:r>
      <w:r w:rsidR="002D19A0" w:rsidRPr="00EC7D59">
        <w:rPr>
          <w:rFonts w:asciiTheme="majorHAnsi" w:hAnsiTheme="majorHAnsi" w:cs="Arial-ItalicMT"/>
          <w:b/>
          <w:bCs/>
        </w:rPr>
        <w:t>(B</w:t>
      </w:r>
      <w:r w:rsidR="002D19A0">
        <w:rPr>
          <w:rFonts w:asciiTheme="majorHAnsi" w:hAnsiTheme="majorHAnsi" w:cs="Arial-ItalicMT"/>
          <w:b/>
          <w:bCs/>
        </w:rPr>
        <w:t>L Kick-Back-Reception</w:t>
      </w:r>
      <w:r w:rsidR="002D19A0" w:rsidRPr="00EC7D59">
        <w:rPr>
          <w:rFonts w:asciiTheme="majorHAnsi" w:hAnsiTheme="majorHAnsi" w:cs="Arial-ItalicMT"/>
          <w:b/>
          <w:bCs/>
        </w:rPr>
        <w:t>)</w:t>
      </w:r>
    </w:p>
    <w:p w14:paraId="4A5DA37E" w14:textId="34E4E113" w:rsidR="00C47B7A" w:rsidRPr="00EC7D59" w:rsidRDefault="00C47B7A" w:rsidP="00C47B7A">
      <w:pPr>
        <w:autoSpaceDE w:val="0"/>
        <w:autoSpaceDN w:val="0"/>
        <w:adjustRightInd w:val="0"/>
        <w:spacing w:after="0" w:line="240" w:lineRule="auto"/>
        <w:rPr>
          <w:rFonts w:asciiTheme="majorHAnsi" w:hAnsiTheme="majorHAnsi" w:cs="Arial-ItalicMT"/>
          <w:b/>
          <w:bCs/>
        </w:rPr>
      </w:pPr>
      <w:r w:rsidRPr="00EC7D59">
        <w:rPr>
          <w:rFonts w:asciiTheme="majorHAnsi" w:hAnsiTheme="majorHAnsi" w:cs="Arial-ItalicMT"/>
          <w:b/>
          <w:bCs/>
        </w:rPr>
        <w:t>OVN</w:t>
      </w:r>
      <w:r w:rsidR="002D19A0">
        <w:rPr>
          <w:rFonts w:asciiTheme="majorHAnsi" w:hAnsiTheme="majorHAnsi" w:cs="Arial-ItalicMT"/>
          <w:b/>
          <w:bCs/>
        </w:rPr>
        <w:t>:</w:t>
      </w:r>
      <w:r w:rsidR="002D19A0">
        <w:rPr>
          <w:rFonts w:asciiTheme="majorHAnsi" w:hAnsiTheme="majorHAnsi" w:cs="Arial-ItalicMT"/>
          <w:b/>
          <w:bCs/>
        </w:rPr>
        <w:tab/>
      </w:r>
      <w:r w:rsidR="00CA50FC">
        <w:rPr>
          <w:rFonts w:asciiTheme="majorHAnsi" w:hAnsiTheme="majorHAnsi" w:cs="Arial-ItalicMT"/>
          <w:b/>
          <w:bCs/>
        </w:rPr>
        <w:t>Drury Inn &amp; Suites Cincinnati, Ohio</w:t>
      </w:r>
      <w:r w:rsidRPr="00EC7D59">
        <w:rPr>
          <w:rFonts w:asciiTheme="majorHAnsi" w:hAnsiTheme="majorHAnsi" w:cs="Arial-ItalicMT"/>
          <w:b/>
          <w:bCs/>
        </w:rPr>
        <w:t xml:space="preserve"> </w:t>
      </w:r>
    </w:p>
    <w:p w14:paraId="59A1306C" w14:textId="77777777" w:rsidR="00C47B7A" w:rsidRPr="00EC7D59" w:rsidRDefault="00C47B7A" w:rsidP="00C47B7A">
      <w:pPr>
        <w:autoSpaceDE w:val="0"/>
        <w:autoSpaceDN w:val="0"/>
        <w:adjustRightInd w:val="0"/>
        <w:spacing w:after="0" w:line="240" w:lineRule="auto"/>
        <w:rPr>
          <w:rFonts w:asciiTheme="majorHAnsi" w:hAnsiTheme="majorHAnsi" w:cs="Arial-ItalicMT"/>
        </w:rPr>
      </w:pPr>
    </w:p>
    <w:p w14:paraId="0A2134F2" w14:textId="76271E6B" w:rsidR="0077043A" w:rsidRPr="00EC7D59" w:rsidRDefault="00C47B7A" w:rsidP="0077043A">
      <w:pPr>
        <w:autoSpaceDE w:val="0"/>
        <w:autoSpaceDN w:val="0"/>
        <w:adjustRightInd w:val="0"/>
        <w:spacing w:after="0" w:line="240" w:lineRule="auto"/>
        <w:rPr>
          <w:rFonts w:asciiTheme="majorHAnsi" w:hAnsiTheme="majorHAnsi" w:cs="Arial-BoldMT"/>
          <w:b/>
          <w:bCs/>
          <w:u w:val="single"/>
        </w:rPr>
      </w:pPr>
      <w:r w:rsidRPr="00EC7D59">
        <w:rPr>
          <w:rFonts w:asciiTheme="majorHAnsi" w:hAnsiTheme="majorHAnsi" w:cs="Arial-BoldMT"/>
          <w:b/>
          <w:bCs/>
          <w:u w:val="single"/>
        </w:rPr>
        <w:t xml:space="preserve">Day 3 </w:t>
      </w:r>
      <w:r w:rsidR="00200998">
        <w:rPr>
          <w:rFonts w:asciiTheme="majorHAnsi" w:hAnsiTheme="majorHAnsi" w:cs="Arial-BoldMT"/>
          <w:b/>
          <w:bCs/>
          <w:u w:val="single"/>
        </w:rPr>
        <w:t>Wednesday - May 1</w:t>
      </w:r>
      <w:r w:rsidR="004F28D9">
        <w:rPr>
          <w:rFonts w:asciiTheme="majorHAnsi" w:hAnsiTheme="majorHAnsi" w:cs="Arial-BoldMT"/>
          <w:b/>
          <w:bCs/>
          <w:u w:val="single"/>
        </w:rPr>
        <w:t>4</w:t>
      </w:r>
      <w:r w:rsidR="00200998">
        <w:rPr>
          <w:rFonts w:asciiTheme="majorHAnsi" w:hAnsiTheme="majorHAnsi" w:cs="Arial-BoldMT"/>
          <w:b/>
          <w:bCs/>
          <w:u w:val="single"/>
        </w:rPr>
        <w:t>, 202</w:t>
      </w:r>
      <w:r w:rsidR="00CC3D22">
        <w:rPr>
          <w:rFonts w:asciiTheme="majorHAnsi" w:hAnsiTheme="majorHAnsi" w:cs="Arial-BoldMT"/>
          <w:b/>
          <w:bCs/>
          <w:u w:val="single"/>
        </w:rPr>
        <w:t xml:space="preserve">5 </w:t>
      </w:r>
      <w:r w:rsidR="00AF25F2" w:rsidRPr="00EC7D59">
        <w:rPr>
          <w:rFonts w:asciiTheme="majorHAnsi" w:hAnsiTheme="majorHAnsi" w:cs="Arial-BoldMT"/>
          <w:b/>
          <w:bCs/>
          <w:u w:val="single"/>
        </w:rPr>
        <w:t>-</w:t>
      </w:r>
      <w:r w:rsidR="0077043A" w:rsidRPr="00EC7D59">
        <w:rPr>
          <w:rFonts w:asciiTheme="majorHAnsi" w:hAnsiTheme="majorHAnsi" w:cs="Arial-BoldMT"/>
          <w:b/>
          <w:bCs/>
          <w:u w:val="single"/>
        </w:rPr>
        <w:t xml:space="preserve"> </w:t>
      </w:r>
      <w:r w:rsidRPr="00EC7D59">
        <w:rPr>
          <w:rFonts w:asciiTheme="majorHAnsi" w:hAnsiTheme="majorHAnsi" w:cs="Arial-BoldMT"/>
          <w:b/>
          <w:bCs/>
          <w:u w:val="single"/>
        </w:rPr>
        <w:t>Kentucky Horse Park</w:t>
      </w:r>
      <w:r w:rsidR="0077043A" w:rsidRPr="00EC7D59">
        <w:rPr>
          <w:rFonts w:asciiTheme="majorHAnsi" w:hAnsiTheme="majorHAnsi" w:cs="Arial-BoldMT"/>
          <w:b/>
          <w:bCs/>
          <w:u w:val="single"/>
        </w:rPr>
        <w:t xml:space="preserve">, </w:t>
      </w:r>
      <w:r w:rsidR="00CA50FC">
        <w:rPr>
          <w:rFonts w:asciiTheme="majorHAnsi" w:hAnsiTheme="majorHAnsi" w:cs="Arial-BoldMT"/>
          <w:b/>
          <w:bCs/>
          <w:u w:val="single"/>
        </w:rPr>
        <w:t xml:space="preserve">Keenland </w:t>
      </w:r>
      <w:r w:rsidR="00D44DFF">
        <w:rPr>
          <w:rFonts w:asciiTheme="majorHAnsi" w:hAnsiTheme="majorHAnsi" w:cs="Arial-BoldMT"/>
          <w:b/>
          <w:bCs/>
          <w:u w:val="single"/>
        </w:rPr>
        <w:t>Racetrack</w:t>
      </w:r>
      <w:r w:rsidR="00CA50FC">
        <w:rPr>
          <w:rFonts w:asciiTheme="majorHAnsi" w:hAnsiTheme="majorHAnsi" w:cs="Arial-BoldMT"/>
          <w:b/>
          <w:bCs/>
          <w:u w:val="single"/>
        </w:rPr>
        <w:t xml:space="preserve">, </w:t>
      </w:r>
      <w:r w:rsidR="0077043A" w:rsidRPr="00EC7D59">
        <w:rPr>
          <w:rFonts w:asciiTheme="majorHAnsi" w:hAnsiTheme="majorHAnsi" w:cs="Arial-BoldMT"/>
          <w:b/>
          <w:bCs/>
          <w:u w:val="single"/>
        </w:rPr>
        <w:t>Old Friends Thoroughbred Retirement Home</w:t>
      </w:r>
      <w:r w:rsidR="00D06DFB" w:rsidRPr="00EC7D59">
        <w:rPr>
          <w:rFonts w:asciiTheme="majorHAnsi" w:hAnsiTheme="majorHAnsi" w:cs="Arial-BoldMT"/>
          <w:b/>
          <w:bCs/>
          <w:u w:val="single"/>
        </w:rPr>
        <w:t>, Claudia Sanders Dinner House</w:t>
      </w:r>
    </w:p>
    <w:p w14:paraId="50D7F606" w14:textId="77777777" w:rsidR="00E141B6" w:rsidRDefault="00C47B7A" w:rsidP="00D06DFB">
      <w:pPr>
        <w:autoSpaceDE w:val="0"/>
        <w:autoSpaceDN w:val="0"/>
        <w:adjustRightInd w:val="0"/>
        <w:spacing w:after="0" w:line="240" w:lineRule="auto"/>
        <w:rPr>
          <w:rFonts w:asciiTheme="majorHAnsi" w:hAnsiTheme="majorHAnsi" w:cs="Arial-ItalicMT"/>
        </w:rPr>
      </w:pPr>
      <w:r w:rsidRPr="00EC7D59">
        <w:rPr>
          <w:rFonts w:asciiTheme="majorHAnsi" w:hAnsiTheme="majorHAnsi" w:cs="Arial-ItalicMT"/>
        </w:rPr>
        <w:t xml:space="preserve">Most places can only tell you stories about legends, but at the </w:t>
      </w:r>
      <w:r w:rsidRPr="00F410D0">
        <w:rPr>
          <w:rFonts w:asciiTheme="majorHAnsi" w:hAnsiTheme="majorHAnsi" w:cs="Arial-ItalicMT"/>
          <w:b/>
          <w:bCs/>
        </w:rPr>
        <w:t>Kentucky Horse Park</w:t>
      </w:r>
      <w:r w:rsidRPr="00EC7D59">
        <w:rPr>
          <w:rFonts w:asciiTheme="majorHAnsi" w:hAnsiTheme="majorHAnsi" w:cs="Arial-ItalicMT"/>
        </w:rPr>
        <w:t>, they may just trot right by you. Th</w:t>
      </w:r>
      <w:r w:rsidR="00D44DFF">
        <w:rPr>
          <w:rFonts w:asciiTheme="majorHAnsi" w:hAnsiTheme="majorHAnsi" w:cs="Arial-ItalicMT"/>
        </w:rPr>
        <w:t>e</w:t>
      </w:r>
      <w:r w:rsidRPr="00EC7D59">
        <w:rPr>
          <w:rFonts w:asciiTheme="majorHAnsi" w:hAnsiTheme="majorHAnsi" w:cs="Arial-ItalicMT"/>
        </w:rPr>
        <w:t xml:space="preserve"> park is hands-on,</w:t>
      </w:r>
      <w:r w:rsidR="0077043A" w:rsidRPr="00EC7D59">
        <w:rPr>
          <w:rFonts w:asciiTheme="majorHAnsi" w:hAnsiTheme="majorHAnsi" w:cs="Arial-ItalicMT"/>
        </w:rPr>
        <w:t xml:space="preserve"> </w:t>
      </w:r>
      <w:r w:rsidRPr="00EC7D59">
        <w:rPr>
          <w:rFonts w:asciiTheme="majorHAnsi" w:hAnsiTheme="majorHAnsi" w:cs="Arial-ItalicMT"/>
        </w:rPr>
        <w:t xml:space="preserve">so you can touch the horses, smell the </w:t>
      </w:r>
      <w:r w:rsidR="001B7475" w:rsidRPr="00EC7D59">
        <w:rPr>
          <w:rFonts w:asciiTheme="majorHAnsi" w:hAnsiTheme="majorHAnsi" w:cs="Arial-ItalicMT"/>
        </w:rPr>
        <w:t>hay,</w:t>
      </w:r>
      <w:r w:rsidRPr="00EC7D59">
        <w:rPr>
          <w:rFonts w:asciiTheme="majorHAnsi" w:hAnsiTheme="majorHAnsi" w:cs="Arial-ItalicMT"/>
        </w:rPr>
        <w:t xml:space="preserve"> and see </w:t>
      </w:r>
      <w:r w:rsidR="002603B6" w:rsidRPr="00EC7D59">
        <w:rPr>
          <w:rFonts w:asciiTheme="majorHAnsi" w:hAnsiTheme="majorHAnsi" w:cs="Arial-ItalicMT"/>
        </w:rPr>
        <w:t>firsthand</w:t>
      </w:r>
      <w:r w:rsidRPr="00EC7D59">
        <w:rPr>
          <w:rFonts w:asciiTheme="majorHAnsi" w:hAnsiTheme="majorHAnsi" w:cs="Arial-ItalicMT"/>
        </w:rPr>
        <w:t xml:space="preserve"> the majesty of the horse. This is a place for </w:t>
      </w:r>
      <w:r w:rsidR="00D44DFF" w:rsidRPr="00EC7D59">
        <w:rPr>
          <w:rFonts w:asciiTheme="majorHAnsi" w:hAnsiTheme="majorHAnsi" w:cs="Arial-ItalicMT"/>
        </w:rPr>
        <w:t>all</w:t>
      </w:r>
      <w:r w:rsidRPr="00EC7D59">
        <w:rPr>
          <w:rFonts w:asciiTheme="majorHAnsi" w:hAnsiTheme="majorHAnsi" w:cs="Arial-ItalicMT"/>
        </w:rPr>
        <w:t xml:space="preserve"> your senses!</w:t>
      </w:r>
      <w:r w:rsidR="0077043A" w:rsidRPr="00EC7D59">
        <w:rPr>
          <w:rFonts w:asciiTheme="majorHAnsi" w:hAnsiTheme="majorHAnsi" w:cs="Arial-ItalicMT"/>
        </w:rPr>
        <w:t xml:space="preserve"> </w:t>
      </w:r>
      <w:r w:rsidR="00F410D0">
        <w:rPr>
          <w:rFonts w:asciiTheme="majorHAnsi" w:hAnsiTheme="majorHAnsi" w:cs="Arial-ItalicMT"/>
        </w:rPr>
        <w:t xml:space="preserve">The park contains </w:t>
      </w:r>
      <w:r w:rsidRPr="00EC7D59">
        <w:rPr>
          <w:rFonts w:asciiTheme="majorHAnsi" w:hAnsiTheme="majorHAnsi" w:cs="Arial-ItalicMT"/>
        </w:rPr>
        <w:t xml:space="preserve">the Hall of Champions </w:t>
      </w:r>
    </w:p>
    <w:p w14:paraId="0AF16A2B" w14:textId="341133CD" w:rsidR="00D06DFB" w:rsidRPr="002D19A0" w:rsidRDefault="00C47B7A" w:rsidP="00D06DFB">
      <w:pPr>
        <w:autoSpaceDE w:val="0"/>
        <w:autoSpaceDN w:val="0"/>
        <w:adjustRightInd w:val="0"/>
        <w:spacing w:after="0" w:line="240" w:lineRule="auto"/>
        <w:rPr>
          <w:rFonts w:asciiTheme="majorHAnsi" w:hAnsiTheme="majorHAnsi" w:cs="Arial-ItalicMT"/>
        </w:rPr>
      </w:pPr>
      <w:r w:rsidRPr="00EC7D59">
        <w:rPr>
          <w:rFonts w:asciiTheme="majorHAnsi" w:hAnsiTheme="majorHAnsi" w:cs="Arial-ItalicMT"/>
        </w:rPr>
        <w:t>Show, the Museum of the Horse, American Saddlebred Museum, the Big Barn</w:t>
      </w:r>
      <w:r w:rsidR="0077043A" w:rsidRPr="00EC7D59">
        <w:rPr>
          <w:rFonts w:asciiTheme="majorHAnsi" w:hAnsiTheme="majorHAnsi" w:cs="Arial-ItalicMT"/>
        </w:rPr>
        <w:t xml:space="preserve"> </w:t>
      </w:r>
      <w:r w:rsidRPr="00EC7D59">
        <w:rPr>
          <w:rFonts w:asciiTheme="majorHAnsi" w:hAnsiTheme="majorHAnsi" w:cs="Arial-ItalicMT"/>
        </w:rPr>
        <w:t>and more.</w:t>
      </w:r>
      <w:r w:rsidR="0077043A" w:rsidRPr="00EC7D59">
        <w:rPr>
          <w:rFonts w:asciiTheme="majorHAnsi" w:hAnsiTheme="majorHAnsi" w:cs="Arial-ItalicMT"/>
        </w:rPr>
        <w:t xml:space="preserve"> </w:t>
      </w:r>
      <w:r w:rsidRPr="00EC7D59">
        <w:rPr>
          <w:rFonts w:asciiTheme="majorHAnsi" w:hAnsiTheme="majorHAnsi" w:cs="Arial-ItalicMT"/>
        </w:rPr>
        <w:t xml:space="preserve">A cafeteria-style restaurant is available on </w:t>
      </w:r>
      <w:r w:rsidR="00F410D0">
        <w:rPr>
          <w:rFonts w:asciiTheme="majorHAnsi" w:hAnsiTheme="majorHAnsi" w:cs="Arial-ItalicMT"/>
        </w:rPr>
        <w:t xml:space="preserve">the </w:t>
      </w:r>
      <w:r w:rsidRPr="00EC7D59">
        <w:rPr>
          <w:rFonts w:asciiTheme="majorHAnsi" w:hAnsiTheme="majorHAnsi" w:cs="Arial-ItalicMT"/>
        </w:rPr>
        <w:t>park grounds.</w:t>
      </w:r>
      <w:r w:rsidR="00D06DFB" w:rsidRPr="00EC7D59">
        <w:rPr>
          <w:rFonts w:asciiTheme="majorHAnsi" w:hAnsiTheme="majorHAnsi" w:cs="Arial-ItalicMT"/>
        </w:rPr>
        <w:t xml:space="preserve"> </w:t>
      </w:r>
      <w:r w:rsidR="00CA50FC">
        <w:rPr>
          <w:rFonts w:asciiTheme="majorHAnsi" w:hAnsiTheme="majorHAnsi" w:cs="Arial-ItalicMT"/>
        </w:rPr>
        <w:t>Next</w:t>
      </w:r>
      <w:r w:rsidR="00D44DFF">
        <w:rPr>
          <w:rFonts w:asciiTheme="majorHAnsi" w:hAnsiTheme="majorHAnsi" w:cs="Arial-ItalicMT"/>
        </w:rPr>
        <w:t>, w</w:t>
      </w:r>
      <w:r w:rsidR="00CA50FC">
        <w:rPr>
          <w:rFonts w:asciiTheme="majorHAnsi" w:hAnsiTheme="majorHAnsi" w:cs="Arial-ItalicMT"/>
        </w:rPr>
        <w:t>e’ll</w:t>
      </w:r>
      <w:r w:rsidR="00B815A3">
        <w:rPr>
          <w:rFonts w:asciiTheme="majorHAnsi" w:hAnsiTheme="majorHAnsi" w:cs="Arial-ItalicMT"/>
        </w:rPr>
        <w:t xml:space="preserve"> visit the prestigious</w:t>
      </w:r>
      <w:r w:rsidR="00CA50FC">
        <w:rPr>
          <w:rFonts w:asciiTheme="majorHAnsi" w:hAnsiTheme="majorHAnsi" w:cs="Arial-ItalicMT"/>
        </w:rPr>
        <w:t xml:space="preserve"> </w:t>
      </w:r>
      <w:r w:rsidR="00CA50FC" w:rsidRPr="00F410D0">
        <w:rPr>
          <w:rFonts w:asciiTheme="majorHAnsi" w:hAnsiTheme="majorHAnsi" w:cs="Arial-ItalicMT"/>
          <w:b/>
          <w:bCs/>
        </w:rPr>
        <w:t xml:space="preserve">Keenland </w:t>
      </w:r>
      <w:r w:rsidR="001B7475" w:rsidRPr="00F410D0">
        <w:rPr>
          <w:rFonts w:asciiTheme="majorHAnsi" w:hAnsiTheme="majorHAnsi" w:cs="Arial-ItalicMT"/>
          <w:b/>
          <w:bCs/>
        </w:rPr>
        <w:t>Racetrack</w:t>
      </w:r>
      <w:r w:rsidR="00B815A3" w:rsidRPr="00F410D0">
        <w:rPr>
          <w:rFonts w:asciiTheme="majorHAnsi" w:hAnsiTheme="majorHAnsi" w:cs="Arial-ItalicMT"/>
          <w:b/>
          <w:bCs/>
        </w:rPr>
        <w:t xml:space="preserve"> </w:t>
      </w:r>
      <w:r w:rsidR="00B815A3">
        <w:rPr>
          <w:rFonts w:asciiTheme="majorHAnsi" w:hAnsiTheme="majorHAnsi" w:cs="Arial-ItalicMT"/>
        </w:rPr>
        <w:t xml:space="preserve">establish in 1936 and home to the largest Thoroughbred auction house in the world. </w:t>
      </w:r>
      <w:r w:rsidR="00D44DFF">
        <w:rPr>
          <w:rFonts w:asciiTheme="majorHAnsi" w:hAnsiTheme="majorHAnsi" w:cs="Arial-ItalicMT"/>
        </w:rPr>
        <w:t>Our final</w:t>
      </w:r>
      <w:r w:rsidR="00AE3FB5">
        <w:rPr>
          <w:rFonts w:asciiTheme="majorHAnsi" w:hAnsiTheme="majorHAnsi" w:cs="Arial-ItalicMT"/>
        </w:rPr>
        <w:t xml:space="preserve"> stop will be</w:t>
      </w:r>
      <w:r w:rsidR="00B815A3">
        <w:rPr>
          <w:rFonts w:asciiTheme="majorHAnsi" w:hAnsiTheme="majorHAnsi" w:cs="Arial-ItalicMT"/>
        </w:rPr>
        <w:t xml:space="preserve"> the </w:t>
      </w:r>
      <w:r w:rsidRPr="00EC7D59">
        <w:rPr>
          <w:rFonts w:asciiTheme="majorHAnsi" w:hAnsiTheme="majorHAnsi" w:cs="Arial-ItalicMT"/>
          <w:b/>
          <w:bCs/>
        </w:rPr>
        <w:t>Old Friends Horse Farm</w:t>
      </w:r>
      <w:r w:rsidRPr="00EC7D59">
        <w:rPr>
          <w:rFonts w:asciiTheme="majorHAnsi" w:hAnsiTheme="majorHAnsi" w:cs="Arial-ItalicMT"/>
        </w:rPr>
        <w:t xml:space="preserve">. This is a </w:t>
      </w:r>
      <w:r w:rsidR="00F410D0">
        <w:rPr>
          <w:rFonts w:asciiTheme="majorHAnsi" w:hAnsiTheme="majorHAnsi" w:cs="Arial-ItalicMT"/>
        </w:rPr>
        <w:t xml:space="preserve">working farm and </w:t>
      </w:r>
      <w:r w:rsidRPr="00EC7D59">
        <w:rPr>
          <w:rFonts w:asciiTheme="majorHAnsi" w:hAnsiTheme="majorHAnsi" w:cs="Arial-ItalicMT"/>
        </w:rPr>
        <w:t>retirement ranch for at risk racehorses - those whose racing and breeding</w:t>
      </w:r>
      <w:r w:rsidR="0077043A" w:rsidRPr="00EC7D59">
        <w:rPr>
          <w:rFonts w:asciiTheme="majorHAnsi" w:hAnsiTheme="majorHAnsi" w:cs="Arial-ItalicMT"/>
        </w:rPr>
        <w:t xml:space="preserve"> </w:t>
      </w:r>
      <w:r w:rsidRPr="00EC7D59">
        <w:rPr>
          <w:rFonts w:asciiTheme="majorHAnsi" w:hAnsiTheme="majorHAnsi" w:cs="Arial-ItalicMT"/>
        </w:rPr>
        <w:t>careers have come to an end. Here they are provided with the dignified retirement they deserve.</w:t>
      </w:r>
      <w:r w:rsidR="002D19A0">
        <w:rPr>
          <w:rFonts w:asciiTheme="majorHAnsi" w:hAnsiTheme="majorHAnsi" w:cs="Arial-ItalicMT"/>
        </w:rPr>
        <w:t xml:space="preserve">  </w:t>
      </w:r>
      <w:r w:rsidR="00D06DFB" w:rsidRPr="00EC7D59">
        <w:rPr>
          <w:rFonts w:asciiTheme="majorHAnsi" w:hAnsiTheme="majorHAnsi" w:cs="Arial-ItalicMT"/>
        </w:rPr>
        <w:t xml:space="preserve">Before arriving in </w:t>
      </w:r>
      <w:r w:rsidR="00D95758" w:rsidRPr="00EC7D59">
        <w:rPr>
          <w:rFonts w:asciiTheme="majorHAnsi" w:hAnsiTheme="majorHAnsi" w:cs="Arial-ItalicMT"/>
        </w:rPr>
        <w:t>Louisville</w:t>
      </w:r>
      <w:r w:rsidR="00AE3FB5">
        <w:rPr>
          <w:rFonts w:asciiTheme="majorHAnsi" w:hAnsiTheme="majorHAnsi" w:cs="Arial-ItalicMT"/>
        </w:rPr>
        <w:t xml:space="preserve"> for our </w:t>
      </w:r>
      <w:r w:rsidR="001B7475">
        <w:rPr>
          <w:rFonts w:asciiTheme="majorHAnsi" w:hAnsiTheme="majorHAnsi" w:cs="Arial-ItalicMT"/>
        </w:rPr>
        <w:t>three-night</w:t>
      </w:r>
      <w:r w:rsidR="00AE3FB5">
        <w:rPr>
          <w:rFonts w:asciiTheme="majorHAnsi" w:hAnsiTheme="majorHAnsi" w:cs="Arial-ItalicMT"/>
        </w:rPr>
        <w:t xml:space="preserve"> stay</w:t>
      </w:r>
      <w:r w:rsidR="00D95758" w:rsidRPr="00EC7D59">
        <w:rPr>
          <w:rFonts w:asciiTheme="majorHAnsi" w:hAnsiTheme="majorHAnsi" w:cs="Arial-ItalicMT"/>
        </w:rPr>
        <w:t>,</w:t>
      </w:r>
      <w:r w:rsidR="00D06DFB" w:rsidRPr="00EC7D59">
        <w:rPr>
          <w:rFonts w:asciiTheme="majorHAnsi" w:hAnsiTheme="majorHAnsi" w:cs="Arial-ItalicMT"/>
        </w:rPr>
        <w:t xml:space="preserve"> we enjoy dinner at </w:t>
      </w:r>
      <w:r w:rsidR="00D06DFB" w:rsidRPr="00EC7D59">
        <w:rPr>
          <w:rFonts w:asciiTheme="majorHAnsi" w:hAnsiTheme="majorHAnsi" w:cs="Arial-ItalicMT"/>
          <w:b/>
          <w:bCs/>
        </w:rPr>
        <w:t>Claudia Sanders Dinner House</w:t>
      </w:r>
      <w:r w:rsidR="002603B6" w:rsidRPr="00EC7D59">
        <w:rPr>
          <w:rFonts w:asciiTheme="majorHAnsi" w:hAnsiTheme="majorHAnsi" w:cs="Arial-ItalicMT"/>
          <w:b/>
          <w:bCs/>
        </w:rPr>
        <w:t xml:space="preserve"> </w:t>
      </w:r>
      <w:r w:rsidR="009F685D" w:rsidRPr="009F685D">
        <w:rPr>
          <w:rFonts w:asciiTheme="majorHAnsi" w:hAnsiTheme="majorHAnsi" w:cs="Arial-ItalicMT"/>
        </w:rPr>
        <w:t>its</w:t>
      </w:r>
      <w:r w:rsidR="009F685D">
        <w:rPr>
          <w:rFonts w:asciiTheme="majorHAnsi" w:hAnsiTheme="majorHAnsi" w:cs="Arial-ItalicMT"/>
          <w:b/>
          <w:bCs/>
        </w:rPr>
        <w:t xml:space="preserve"> </w:t>
      </w:r>
      <w:r w:rsidR="002603B6" w:rsidRPr="00EC7D59">
        <w:rPr>
          <w:rFonts w:asciiTheme="majorHAnsi" w:hAnsiTheme="majorHAnsi" w:cs="Arial-ItalicMT"/>
          <w:b/>
          <w:bCs/>
          <w:i/>
          <w:iCs/>
        </w:rPr>
        <w:t>“finger licking good”</w:t>
      </w:r>
      <w:r w:rsidR="002D19A0">
        <w:rPr>
          <w:rFonts w:asciiTheme="majorHAnsi" w:hAnsiTheme="majorHAnsi" w:cs="Arial-ItalicMT"/>
          <w:b/>
          <w:bCs/>
          <w:i/>
          <w:iCs/>
        </w:rPr>
        <w:t xml:space="preserve">.  </w:t>
      </w:r>
      <w:r w:rsidR="002D19A0" w:rsidRPr="00EC7D59">
        <w:rPr>
          <w:rFonts w:asciiTheme="majorHAnsi" w:hAnsiTheme="majorHAnsi" w:cs="Arial-ItalicMT"/>
          <w:b/>
          <w:bCs/>
        </w:rPr>
        <w:t>(BD)</w:t>
      </w:r>
    </w:p>
    <w:p w14:paraId="6D4256D8" w14:textId="0A8AC8BE" w:rsidR="0077043A" w:rsidRPr="00EC7D59" w:rsidRDefault="0077043A" w:rsidP="00C47B7A">
      <w:pPr>
        <w:autoSpaceDE w:val="0"/>
        <w:autoSpaceDN w:val="0"/>
        <w:adjustRightInd w:val="0"/>
        <w:spacing w:after="0" w:line="240" w:lineRule="auto"/>
        <w:rPr>
          <w:rFonts w:asciiTheme="majorHAnsi" w:hAnsiTheme="majorHAnsi" w:cs="Arial-ItalicMT"/>
          <w:b/>
          <w:bCs/>
        </w:rPr>
      </w:pPr>
      <w:r w:rsidRPr="00EC7D59">
        <w:rPr>
          <w:rFonts w:asciiTheme="majorHAnsi" w:hAnsiTheme="majorHAnsi" w:cs="Arial-ItalicMT"/>
          <w:b/>
          <w:bCs/>
        </w:rPr>
        <w:t>OVN</w:t>
      </w:r>
      <w:r w:rsidR="002D19A0">
        <w:rPr>
          <w:rFonts w:asciiTheme="majorHAnsi" w:hAnsiTheme="majorHAnsi" w:cs="Arial-ItalicMT"/>
          <w:b/>
          <w:bCs/>
        </w:rPr>
        <w:t xml:space="preserve">:  </w:t>
      </w:r>
      <w:r w:rsidR="009F685D">
        <w:rPr>
          <w:rFonts w:asciiTheme="majorHAnsi" w:hAnsiTheme="majorHAnsi" w:cs="Arial-ItalicMT"/>
          <w:b/>
          <w:bCs/>
        </w:rPr>
        <w:t xml:space="preserve">Hampton Inn </w:t>
      </w:r>
      <w:r w:rsidR="007766DF">
        <w:rPr>
          <w:rFonts w:asciiTheme="majorHAnsi" w:hAnsiTheme="majorHAnsi" w:cs="Arial-ItalicMT"/>
          <w:b/>
          <w:bCs/>
        </w:rPr>
        <w:t>D</w:t>
      </w:r>
      <w:r w:rsidR="009F685D">
        <w:rPr>
          <w:rFonts w:asciiTheme="majorHAnsi" w:hAnsiTheme="majorHAnsi" w:cs="Arial-ItalicMT"/>
          <w:b/>
          <w:bCs/>
        </w:rPr>
        <w:t xml:space="preserve">owntown </w:t>
      </w:r>
      <w:r w:rsidRPr="00EC7D59">
        <w:rPr>
          <w:rFonts w:asciiTheme="majorHAnsi" w:hAnsiTheme="majorHAnsi" w:cs="Arial-ItalicMT"/>
          <w:b/>
          <w:bCs/>
        </w:rPr>
        <w:t>L</w:t>
      </w:r>
      <w:r w:rsidR="00DA2AB1" w:rsidRPr="00EC7D59">
        <w:rPr>
          <w:rFonts w:asciiTheme="majorHAnsi" w:hAnsiTheme="majorHAnsi" w:cs="Arial-ItalicMT"/>
          <w:b/>
          <w:bCs/>
        </w:rPr>
        <w:t>ouisville</w:t>
      </w:r>
      <w:r w:rsidR="002D19A0">
        <w:rPr>
          <w:rFonts w:asciiTheme="majorHAnsi" w:hAnsiTheme="majorHAnsi" w:cs="Arial-ItalicMT"/>
          <w:b/>
          <w:bCs/>
        </w:rPr>
        <w:t>,</w:t>
      </w:r>
      <w:r w:rsidR="00DA2AB1" w:rsidRPr="00EC7D59">
        <w:rPr>
          <w:rFonts w:asciiTheme="majorHAnsi" w:hAnsiTheme="majorHAnsi" w:cs="Arial-ItalicMT"/>
          <w:b/>
          <w:bCs/>
        </w:rPr>
        <w:t xml:space="preserve"> </w:t>
      </w:r>
      <w:r w:rsidRPr="00EC7D59">
        <w:rPr>
          <w:rFonts w:asciiTheme="majorHAnsi" w:hAnsiTheme="majorHAnsi" w:cs="Arial-ItalicMT"/>
          <w:b/>
          <w:bCs/>
        </w:rPr>
        <w:t>K</w:t>
      </w:r>
      <w:r w:rsidR="002D19A0">
        <w:rPr>
          <w:rFonts w:asciiTheme="majorHAnsi" w:hAnsiTheme="majorHAnsi" w:cs="Arial-ItalicMT"/>
          <w:b/>
          <w:bCs/>
        </w:rPr>
        <w:t>entucky</w:t>
      </w:r>
    </w:p>
    <w:p w14:paraId="3974A577" w14:textId="77777777" w:rsidR="0077043A" w:rsidRDefault="0077043A" w:rsidP="00C47B7A">
      <w:pPr>
        <w:autoSpaceDE w:val="0"/>
        <w:autoSpaceDN w:val="0"/>
        <w:adjustRightInd w:val="0"/>
        <w:spacing w:after="0" w:line="240" w:lineRule="auto"/>
        <w:rPr>
          <w:rFonts w:asciiTheme="majorHAnsi" w:hAnsiTheme="majorHAnsi" w:cs="Arial-ItalicMT"/>
          <w:b/>
          <w:bCs/>
        </w:rPr>
      </w:pPr>
    </w:p>
    <w:p w14:paraId="334D3AFB" w14:textId="4C41787A" w:rsidR="00D06DFB" w:rsidRPr="00EC7D59" w:rsidRDefault="00C47B7A" w:rsidP="00EC7D59">
      <w:pPr>
        <w:autoSpaceDE w:val="0"/>
        <w:autoSpaceDN w:val="0"/>
        <w:adjustRightInd w:val="0"/>
        <w:spacing w:after="0" w:line="240" w:lineRule="auto"/>
        <w:rPr>
          <w:rFonts w:asciiTheme="majorHAnsi" w:hAnsiTheme="majorHAnsi" w:cs="Arial-BoldMT"/>
          <w:b/>
          <w:bCs/>
          <w:u w:val="single"/>
        </w:rPr>
      </w:pPr>
      <w:r w:rsidRPr="00EC7D59">
        <w:rPr>
          <w:rFonts w:asciiTheme="majorHAnsi" w:hAnsiTheme="majorHAnsi" w:cs="Arial-BoldMT"/>
          <w:b/>
          <w:bCs/>
          <w:u w:val="single"/>
        </w:rPr>
        <w:t xml:space="preserve">Day 4 </w:t>
      </w:r>
      <w:r w:rsidR="00200998">
        <w:rPr>
          <w:rFonts w:asciiTheme="majorHAnsi" w:hAnsiTheme="majorHAnsi" w:cs="Arial-BoldMT"/>
          <w:b/>
          <w:bCs/>
          <w:u w:val="single"/>
        </w:rPr>
        <w:t xml:space="preserve">Thursday - May </w:t>
      </w:r>
      <w:r w:rsidR="00CC3D22">
        <w:rPr>
          <w:rFonts w:asciiTheme="majorHAnsi" w:hAnsiTheme="majorHAnsi" w:cs="Arial-BoldMT"/>
          <w:b/>
          <w:bCs/>
          <w:u w:val="single"/>
        </w:rPr>
        <w:t>1</w:t>
      </w:r>
      <w:r w:rsidR="004F28D9">
        <w:rPr>
          <w:rFonts w:asciiTheme="majorHAnsi" w:hAnsiTheme="majorHAnsi" w:cs="Arial-BoldMT"/>
          <w:b/>
          <w:bCs/>
          <w:u w:val="single"/>
        </w:rPr>
        <w:t>5</w:t>
      </w:r>
      <w:r w:rsidR="00200998">
        <w:rPr>
          <w:rFonts w:asciiTheme="majorHAnsi" w:hAnsiTheme="majorHAnsi" w:cs="Arial-BoldMT"/>
          <w:b/>
          <w:bCs/>
          <w:u w:val="single"/>
        </w:rPr>
        <w:t>, 202</w:t>
      </w:r>
      <w:r w:rsidR="00CC3D22">
        <w:rPr>
          <w:rFonts w:asciiTheme="majorHAnsi" w:hAnsiTheme="majorHAnsi" w:cs="Arial-BoldMT"/>
          <w:b/>
          <w:bCs/>
          <w:u w:val="single"/>
        </w:rPr>
        <w:t>5</w:t>
      </w:r>
      <w:r w:rsidR="00802E89" w:rsidRPr="00EC7D59">
        <w:rPr>
          <w:rFonts w:asciiTheme="majorHAnsi" w:hAnsiTheme="majorHAnsi" w:cs="Arial-BoldMT"/>
          <w:b/>
          <w:bCs/>
          <w:u w:val="single"/>
        </w:rPr>
        <w:t xml:space="preserve"> </w:t>
      </w:r>
      <w:r w:rsidR="006B7E33" w:rsidRPr="00EC7D59">
        <w:rPr>
          <w:rFonts w:asciiTheme="majorHAnsi" w:hAnsiTheme="majorHAnsi" w:cs="Arial-BoldMT"/>
          <w:b/>
          <w:bCs/>
          <w:u w:val="single"/>
        </w:rPr>
        <w:t>–</w:t>
      </w:r>
      <w:r w:rsidR="00D06DFB" w:rsidRPr="00EC7D59">
        <w:rPr>
          <w:rFonts w:asciiTheme="majorHAnsi" w:hAnsiTheme="majorHAnsi" w:cs="Arial-BoldMT"/>
          <w:b/>
          <w:bCs/>
          <w:u w:val="single"/>
        </w:rPr>
        <w:t xml:space="preserve"> </w:t>
      </w:r>
      <w:r w:rsidR="006B7E33" w:rsidRPr="00EC7D59">
        <w:rPr>
          <w:rFonts w:asciiTheme="majorHAnsi" w:hAnsiTheme="majorHAnsi" w:cs="Arial-BoldMT"/>
          <w:b/>
          <w:bCs/>
          <w:u w:val="single"/>
        </w:rPr>
        <w:t xml:space="preserve">Churchill </w:t>
      </w:r>
      <w:r w:rsidR="001B7475" w:rsidRPr="00EC7D59">
        <w:rPr>
          <w:rFonts w:asciiTheme="majorHAnsi" w:hAnsiTheme="majorHAnsi" w:cs="Arial-BoldMT"/>
          <w:b/>
          <w:bCs/>
          <w:u w:val="single"/>
        </w:rPr>
        <w:t>Downs, Louisville</w:t>
      </w:r>
      <w:r w:rsidR="00D10DEC" w:rsidRPr="00EC7D59">
        <w:rPr>
          <w:rFonts w:asciiTheme="majorHAnsi" w:hAnsiTheme="majorHAnsi" w:cs="Arial-BoldMT"/>
          <w:b/>
          <w:bCs/>
          <w:u w:val="single"/>
        </w:rPr>
        <w:t xml:space="preserve"> Slugger Museum &amp; Factory</w:t>
      </w:r>
      <w:r w:rsidR="00D10DEC" w:rsidRPr="00EC7D59">
        <w:rPr>
          <w:rFonts w:asciiTheme="majorHAnsi" w:hAnsiTheme="majorHAnsi" w:cs="Arial-BoldMT"/>
          <w:b/>
          <w:bCs/>
        </w:rPr>
        <w:t xml:space="preserve"> </w:t>
      </w:r>
      <w:r w:rsidR="00D10DEC" w:rsidRPr="00EC7D59">
        <w:rPr>
          <w:rFonts w:asciiTheme="majorHAnsi" w:hAnsiTheme="majorHAnsi" w:cs="Arial-BoldMT"/>
          <w:b/>
          <w:bCs/>
          <w:u w:val="single"/>
        </w:rPr>
        <w:t xml:space="preserve">Tour, </w:t>
      </w:r>
      <w:r w:rsidR="009C064F" w:rsidRPr="00EC7D59">
        <w:rPr>
          <w:rFonts w:asciiTheme="majorHAnsi" w:hAnsiTheme="majorHAnsi" w:cs="Arial-BoldMT"/>
          <w:b/>
          <w:bCs/>
          <w:u w:val="single"/>
        </w:rPr>
        <w:t>Brown Hotel</w:t>
      </w:r>
      <w:r w:rsidR="00D06DFB" w:rsidRPr="00EC7D59">
        <w:rPr>
          <w:rFonts w:asciiTheme="majorHAnsi" w:hAnsiTheme="majorHAnsi" w:cs="Arial-BoldMT"/>
          <w:b/>
          <w:bCs/>
          <w:u w:val="single"/>
        </w:rPr>
        <w:t xml:space="preserve"> </w:t>
      </w:r>
    </w:p>
    <w:p w14:paraId="75230E3E" w14:textId="58A4364A" w:rsidR="00D10DEC" w:rsidRPr="00EC7D59" w:rsidRDefault="00D10DEC" w:rsidP="002D19A0">
      <w:pPr>
        <w:spacing w:after="0" w:line="240" w:lineRule="auto"/>
        <w:rPr>
          <w:rFonts w:asciiTheme="majorHAnsi" w:hAnsiTheme="majorHAnsi" w:cs="Arial-ItalicMT"/>
        </w:rPr>
      </w:pPr>
      <w:r w:rsidRPr="00EC7D59">
        <w:rPr>
          <w:rFonts w:asciiTheme="majorHAnsi" w:hAnsiTheme="majorHAnsi" w:cs="Arial-ItalicMT"/>
        </w:rPr>
        <w:t xml:space="preserve">This morning </w:t>
      </w:r>
      <w:r w:rsidR="006B7E33" w:rsidRPr="00EC7D59">
        <w:rPr>
          <w:rFonts w:asciiTheme="majorHAnsi" w:hAnsiTheme="majorHAnsi" w:cs="Arial-ItalicMT"/>
        </w:rPr>
        <w:t xml:space="preserve">enjoy breakfast on the Backstretch at </w:t>
      </w:r>
      <w:r w:rsidR="006B7E33" w:rsidRPr="00F410D0">
        <w:rPr>
          <w:rFonts w:asciiTheme="majorHAnsi" w:hAnsiTheme="majorHAnsi" w:cs="Arial-ItalicMT"/>
          <w:b/>
          <w:bCs/>
        </w:rPr>
        <w:t>Churchill Downs</w:t>
      </w:r>
      <w:r w:rsidR="006B7E33" w:rsidRPr="00EC7D59">
        <w:rPr>
          <w:rFonts w:asciiTheme="majorHAnsi" w:hAnsiTheme="majorHAnsi" w:cs="Arial-ItalicMT"/>
        </w:rPr>
        <w:t xml:space="preserve"> with riders and jockeys. Our host will walk us around the stables and explain the daily routine of </w:t>
      </w:r>
      <w:r w:rsidR="004F104A" w:rsidRPr="00EC7D59">
        <w:rPr>
          <w:rFonts w:asciiTheme="majorHAnsi" w:hAnsiTheme="majorHAnsi" w:cs="Arial-ItalicMT"/>
        </w:rPr>
        <w:t xml:space="preserve">the trainers and riders. Then enjoy a special tour of this famous racecourse and </w:t>
      </w:r>
      <w:r w:rsidR="00EC7D59" w:rsidRPr="00EC7D59">
        <w:rPr>
          <w:rFonts w:asciiTheme="majorHAnsi" w:hAnsiTheme="majorHAnsi" w:cs="Arial-ItalicMT"/>
        </w:rPr>
        <w:t>Derby Museum</w:t>
      </w:r>
      <w:r w:rsidR="004F104A" w:rsidRPr="00EC7D59">
        <w:rPr>
          <w:rFonts w:asciiTheme="majorHAnsi" w:hAnsiTheme="majorHAnsi" w:cs="Arial-ItalicMT"/>
        </w:rPr>
        <w:t xml:space="preserve">. Why not try a mint </w:t>
      </w:r>
      <w:r w:rsidR="004E3877">
        <w:rPr>
          <w:rFonts w:asciiTheme="majorHAnsi" w:hAnsiTheme="majorHAnsi" w:cs="Arial-ItalicMT"/>
        </w:rPr>
        <w:t xml:space="preserve">julep </w:t>
      </w:r>
      <w:r w:rsidR="004F104A" w:rsidRPr="00EC7D59">
        <w:rPr>
          <w:rFonts w:asciiTheme="majorHAnsi" w:hAnsiTheme="majorHAnsi" w:cs="Arial-ItalicMT"/>
        </w:rPr>
        <w:t>at the Derby Café after the tou</w:t>
      </w:r>
      <w:r w:rsidR="00EC7D59" w:rsidRPr="00EC7D59">
        <w:rPr>
          <w:rFonts w:asciiTheme="majorHAnsi" w:hAnsiTheme="majorHAnsi" w:cs="Arial-ItalicMT"/>
        </w:rPr>
        <w:t>r</w:t>
      </w:r>
      <w:r w:rsidR="004F104A" w:rsidRPr="00EC7D59">
        <w:rPr>
          <w:rFonts w:asciiTheme="majorHAnsi" w:hAnsiTheme="majorHAnsi" w:cs="Arial-ItalicMT"/>
        </w:rPr>
        <w:t xml:space="preserve">! </w:t>
      </w:r>
      <w:r w:rsidR="002D19A0">
        <w:rPr>
          <w:rFonts w:asciiTheme="majorHAnsi" w:hAnsiTheme="majorHAnsi" w:cs="Arial-ItalicMT"/>
        </w:rPr>
        <w:t xml:space="preserve">  </w:t>
      </w:r>
      <w:r w:rsidRPr="00EC7D59">
        <w:rPr>
          <w:rFonts w:asciiTheme="majorHAnsi" w:hAnsiTheme="majorHAnsi" w:cs="Arial-ItalicMT"/>
        </w:rPr>
        <w:t xml:space="preserve">You don’t have to be a baseball fan to love </w:t>
      </w:r>
      <w:r w:rsidRPr="00EC7D59">
        <w:rPr>
          <w:rFonts w:asciiTheme="majorHAnsi" w:hAnsiTheme="majorHAnsi" w:cs="Arial-ItalicMT"/>
          <w:b/>
          <w:bCs/>
        </w:rPr>
        <w:t>Louisville Slugger Museum &amp; Factory</w:t>
      </w:r>
      <w:r w:rsidRPr="00EC7D59">
        <w:rPr>
          <w:rFonts w:asciiTheme="majorHAnsi" w:hAnsiTheme="majorHAnsi" w:cs="Arial-ItalicMT"/>
        </w:rPr>
        <w:t xml:space="preserve">. It’s iconic, it’s linked to </w:t>
      </w:r>
      <w:r w:rsidR="002603B6" w:rsidRPr="00EC7D59">
        <w:rPr>
          <w:rFonts w:asciiTheme="majorHAnsi" w:hAnsiTheme="majorHAnsi" w:cs="Arial-ItalicMT"/>
        </w:rPr>
        <w:t>legends,</w:t>
      </w:r>
      <w:r w:rsidRPr="00EC7D59">
        <w:rPr>
          <w:rFonts w:asciiTheme="majorHAnsi" w:hAnsiTheme="majorHAnsi" w:cs="Arial-ItalicMT"/>
        </w:rPr>
        <w:t xml:space="preserve"> and it is one of Louisville’s best known tourist attractions. Our world-famous tour now begins with a thrilling movie that transports you to the forests and mills where every Louisville Slugger bat begins. After that, walk through the heart of our factory production line and check out never-before-seen steps in the bat-making process including the creation of our fan favorite mini-bats. Receive a </w:t>
      </w:r>
      <w:r w:rsidR="002603B6" w:rsidRPr="00EC7D59">
        <w:rPr>
          <w:rFonts w:asciiTheme="majorHAnsi" w:hAnsiTheme="majorHAnsi" w:cs="Arial-ItalicMT"/>
        </w:rPr>
        <w:t>mini bat</w:t>
      </w:r>
      <w:r w:rsidRPr="00EC7D59">
        <w:rPr>
          <w:rFonts w:asciiTheme="majorHAnsi" w:hAnsiTheme="majorHAnsi" w:cs="Arial-ItalicMT"/>
        </w:rPr>
        <w:t xml:space="preserve"> at </w:t>
      </w:r>
      <w:r w:rsidR="002603B6" w:rsidRPr="00EC7D59">
        <w:rPr>
          <w:rFonts w:asciiTheme="majorHAnsi" w:hAnsiTheme="majorHAnsi" w:cs="Arial-ItalicMT"/>
        </w:rPr>
        <w:t xml:space="preserve">the </w:t>
      </w:r>
      <w:r w:rsidRPr="00EC7D59">
        <w:rPr>
          <w:rFonts w:asciiTheme="majorHAnsi" w:hAnsiTheme="majorHAnsi" w:cs="Arial-ItalicMT"/>
        </w:rPr>
        <w:t>end of tour.</w:t>
      </w:r>
      <w:r w:rsidR="002D19A0">
        <w:rPr>
          <w:rFonts w:asciiTheme="majorHAnsi" w:hAnsiTheme="majorHAnsi" w:cs="Arial-ItalicMT"/>
        </w:rPr>
        <w:t xml:space="preserve">  </w:t>
      </w:r>
      <w:r w:rsidR="00AE3FB5">
        <w:rPr>
          <w:rFonts w:asciiTheme="majorHAnsi" w:hAnsiTheme="majorHAnsi" w:cs="Arial-ItalicMT"/>
        </w:rPr>
        <w:t>We return to our hotel to freshen up. D</w:t>
      </w:r>
      <w:r w:rsidRPr="00EC7D59">
        <w:rPr>
          <w:rFonts w:asciiTheme="majorHAnsi" w:hAnsiTheme="majorHAnsi" w:cs="Arial-ItalicMT"/>
        </w:rPr>
        <w:t xml:space="preserve">inner </w:t>
      </w:r>
      <w:r w:rsidR="002603B6" w:rsidRPr="00EC7D59">
        <w:rPr>
          <w:rFonts w:asciiTheme="majorHAnsi" w:hAnsiTheme="majorHAnsi" w:cs="Arial-ItalicMT"/>
        </w:rPr>
        <w:t>this evening will be a special treat a</w:t>
      </w:r>
      <w:r w:rsidR="00324309" w:rsidRPr="00EC7D59">
        <w:rPr>
          <w:rFonts w:asciiTheme="majorHAnsi" w:hAnsiTheme="majorHAnsi" w:cs="Arial-ItalicMT"/>
        </w:rPr>
        <w:t>t</w:t>
      </w:r>
      <w:r w:rsidRPr="00EC7D59">
        <w:rPr>
          <w:rFonts w:asciiTheme="majorHAnsi" w:hAnsiTheme="majorHAnsi" w:cs="Arial-ItalicMT"/>
        </w:rPr>
        <w:t xml:space="preserve"> the </w:t>
      </w:r>
      <w:r w:rsidR="00F56D88" w:rsidRPr="00EC7D59">
        <w:rPr>
          <w:rFonts w:asciiTheme="majorHAnsi" w:hAnsiTheme="majorHAnsi" w:cs="Arial-ItalicMT"/>
        </w:rPr>
        <w:t>famous</w:t>
      </w:r>
      <w:r w:rsidRPr="00EC7D59">
        <w:rPr>
          <w:rFonts w:asciiTheme="majorHAnsi" w:hAnsiTheme="majorHAnsi" w:cs="Arial-ItalicMT"/>
        </w:rPr>
        <w:t xml:space="preserve"> </w:t>
      </w:r>
      <w:r w:rsidRPr="00EC7D59">
        <w:rPr>
          <w:rFonts w:asciiTheme="majorHAnsi" w:hAnsiTheme="majorHAnsi" w:cs="Arial-ItalicMT"/>
          <w:b/>
          <w:bCs/>
        </w:rPr>
        <w:t>Brown Hotel</w:t>
      </w:r>
      <w:r w:rsidRPr="00EC7D59">
        <w:rPr>
          <w:rFonts w:asciiTheme="majorHAnsi" w:hAnsiTheme="majorHAnsi" w:cs="Arial-ItalicMT"/>
        </w:rPr>
        <w:t xml:space="preserve"> and their</w:t>
      </w:r>
      <w:r w:rsidR="00F56D88" w:rsidRPr="00EC7D59">
        <w:rPr>
          <w:rFonts w:asciiTheme="majorHAnsi" w:hAnsiTheme="majorHAnsi" w:cs="Arial-ItalicMT"/>
        </w:rPr>
        <w:t xml:space="preserve"> popular</w:t>
      </w:r>
      <w:r w:rsidRPr="00EC7D59">
        <w:rPr>
          <w:rFonts w:asciiTheme="majorHAnsi" w:hAnsiTheme="majorHAnsi" w:cs="Arial-ItalicMT"/>
        </w:rPr>
        <w:t xml:space="preserve"> “Kentucky Hot Brown”!</w:t>
      </w:r>
      <w:r w:rsidR="002D19A0">
        <w:rPr>
          <w:rFonts w:asciiTheme="majorHAnsi" w:hAnsiTheme="majorHAnsi" w:cs="Arial-ItalicMT"/>
        </w:rPr>
        <w:t xml:space="preserve">  </w:t>
      </w:r>
      <w:r w:rsidR="002D19A0" w:rsidRPr="00EC7D59">
        <w:rPr>
          <w:rFonts w:asciiTheme="majorHAnsi" w:hAnsiTheme="majorHAnsi" w:cs="Arial-ItalicMT"/>
          <w:b/>
          <w:bCs/>
        </w:rPr>
        <w:t>(BD)</w:t>
      </w:r>
    </w:p>
    <w:p w14:paraId="13DED553" w14:textId="2233D099" w:rsidR="00802E89" w:rsidRDefault="00802E89" w:rsidP="00C47B7A">
      <w:pPr>
        <w:autoSpaceDE w:val="0"/>
        <w:autoSpaceDN w:val="0"/>
        <w:adjustRightInd w:val="0"/>
        <w:spacing w:after="0" w:line="240" w:lineRule="auto"/>
        <w:rPr>
          <w:rFonts w:asciiTheme="majorHAnsi" w:hAnsiTheme="majorHAnsi" w:cs="Arial-ItalicMT"/>
          <w:b/>
          <w:bCs/>
        </w:rPr>
      </w:pPr>
      <w:r w:rsidRPr="00EC7D59">
        <w:rPr>
          <w:rFonts w:asciiTheme="majorHAnsi" w:hAnsiTheme="majorHAnsi" w:cs="Arial-ItalicMT"/>
          <w:b/>
          <w:bCs/>
        </w:rPr>
        <w:t>OVN</w:t>
      </w:r>
      <w:r w:rsidR="002D19A0">
        <w:rPr>
          <w:rFonts w:asciiTheme="majorHAnsi" w:hAnsiTheme="majorHAnsi" w:cs="Arial-ItalicMT"/>
          <w:b/>
          <w:bCs/>
        </w:rPr>
        <w:t xml:space="preserve">:  </w:t>
      </w:r>
      <w:r w:rsidR="009F685D">
        <w:rPr>
          <w:rFonts w:asciiTheme="majorHAnsi" w:hAnsiTheme="majorHAnsi" w:cs="Arial-ItalicMT"/>
          <w:b/>
          <w:bCs/>
        </w:rPr>
        <w:t xml:space="preserve">Hampton Inn </w:t>
      </w:r>
      <w:r w:rsidR="00CC3D22">
        <w:rPr>
          <w:rFonts w:asciiTheme="majorHAnsi" w:hAnsiTheme="majorHAnsi" w:cs="Arial-ItalicMT"/>
          <w:b/>
          <w:bCs/>
        </w:rPr>
        <w:t>D</w:t>
      </w:r>
      <w:r w:rsidR="009F685D">
        <w:rPr>
          <w:rFonts w:asciiTheme="majorHAnsi" w:hAnsiTheme="majorHAnsi" w:cs="Arial-ItalicMT"/>
          <w:b/>
          <w:bCs/>
        </w:rPr>
        <w:t xml:space="preserve">owntown </w:t>
      </w:r>
      <w:r w:rsidRPr="00EC7D59">
        <w:rPr>
          <w:rFonts w:asciiTheme="majorHAnsi" w:hAnsiTheme="majorHAnsi" w:cs="Arial-ItalicMT"/>
          <w:b/>
          <w:bCs/>
        </w:rPr>
        <w:t>Louisville</w:t>
      </w:r>
      <w:r w:rsidR="002D19A0">
        <w:rPr>
          <w:rFonts w:asciiTheme="majorHAnsi" w:hAnsiTheme="majorHAnsi" w:cs="Arial-ItalicMT"/>
          <w:b/>
          <w:bCs/>
        </w:rPr>
        <w:t>, Kentucky</w:t>
      </w:r>
      <w:r w:rsidRPr="00EC7D59">
        <w:rPr>
          <w:rFonts w:asciiTheme="majorHAnsi" w:hAnsiTheme="majorHAnsi" w:cs="Arial-ItalicMT"/>
          <w:b/>
          <w:bCs/>
        </w:rPr>
        <w:t xml:space="preserve"> </w:t>
      </w:r>
    </w:p>
    <w:p w14:paraId="547132AE" w14:textId="15B21B40" w:rsidR="00221960" w:rsidRPr="00EC7D59" w:rsidRDefault="00221960" w:rsidP="00C47B7A">
      <w:pPr>
        <w:autoSpaceDE w:val="0"/>
        <w:autoSpaceDN w:val="0"/>
        <w:adjustRightInd w:val="0"/>
        <w:spacing w:after="0" w:line="240" w:lineRule="auto"/>
        <w:rPr>
          <w:rFonts w:asciiTheme="majorHAnsi" w:hAnsiTheme="majorHAnsi" w:cs="Arial-ItalicMT"/>
          <w:b/>
          <w:bCs/>
        </w:rPr>
      </w:pPr>
    </w:p>
    <w:p w14:paraId="49FE3F7E" w14:textId="069E893A" w:rsidR="005015C6" w:rsidRPr="00EC7D59" w:rsidRDefault="00221960" w:rsidP="005015C6">
      <w:pPr>
        <w:autoSpaceDE w:val="0"/>
        <w:autoSpaceDN w:val="0"/>
        <w:adjustRightInd w:val="0"/>
        <w:spacing w:after="0" w:line="240" w:lineRule="auto"/>
        <w:rPr>
          <w:rFonts w:asciiTheme="majorHAnsi" w:hAnsiTheme="majorHAnsi" w:cs="Arial-BoldMT"/>
          <w:b/>
          <w:bCs/>
          <w:u w:val="single"/>
        </w:rPr>
      </w:pPr>
      <w:r w:rsidRPr="00EC7D59">
        <w:rPr>
          <w:rFonts w:asciiTheme="majorHAnsi" w:hAnsiTheme="majorHAnsi" w:cs="Arial-ItalicMT"/>
          <w:b/>
          <w:bCs/>
          <w:u w:val="single"/>
        </w:rPr>
        <w:t xml:space="preserve">Day 5 </w:t>
      </w:r>
      <w:r w:rsidR="00200998">
        <w:rPr>
          <w:rFonts w:asciiTheme="majorHAnsi" w:hAnsiTheme="majorHAnsi" w:cs="Arial-ItalicMT"/>
          <w:b/>
          <w:bCs/>
          <w:u w:val="single"/>
        </w:rPr>
        <w:t>Friday- May 1</w:t>
      </w:r>
      <w:r w:rsidR="004F28D9">
        <w:rPr>
          <w:rFonts w:asciiTheme="majorHAnsi" w:hAnsiTheme="majorHAnsi" w:cs="Arial-ItalicMT"/>
          <w:b/>
          <w:bCs/>
          <w:u w:val="single"/>
        </w:rPr>
        <w:t>6</w:t>
      </w:r>
      <w:r w:rsidR="00200998">
        <w:rPr>
          <w:rFonts w:asciiTheme="majorHAnsi" w:hAnsiTheme="majorHAnsi" w:cs="Arial-ItalicMT"/>
          <w:b/>
          <w:bCs/>
          <w:u w:val="single"/>
        </w:rPr>
        <w:t>, 202</w:t>
      </w:r>
      <w:r w:rsidR="004F28D9">
        <w:rPr>
          <w:rFonts w:asciiTheme="majorHAnsi" w:hAnsiTheme="majorHAnsi" w:cs="Arial-ItalicMT"/>
          <w:b/>
          <w:bCs/>
          <w:u w:val="single"/>
        </w:rPr>
        <w:t>5</w:t>
      </w:r>
      <w:r w:rsidR="00AF25F2" w:rsidRPr="00EC7D59">
        <w:rPr>
          <w:rFonts w:asciiTheme="majorHAnsi" w:hAnsiTheme="majorHAnsi" w:cs="Arial-ItalicMT"/>
          <w:b/>
          <w:bCs/>
          <w:u w:val="single"/>
        </w:rPr>
        <w:t xml:space="preserve"> </w:t>
      </w:r>
      <w:r w:rsidR="00F410D0">
        <w:rPr>
          <w:rFonts w:asciiTheme="majorHAnsi" w:hAnsiTheme="majorHAnsi" w:cs="Arial-ItalicMT"/>
          <w:b/>
          <w:bCs/>
          <w:u w:val="single"/>
        </w:rPr>
        <w:t>–</w:t>
      </w:r>
      <w:r w:rsidR="00F56D88" w:rsidRPr="00EC7D59">
        <w:rPr>
          <w:rFonts w:asciiTheme="majorHAnsi" w:hAnsiTheme="majorHAnsi" w:cs="Arial-BoldMT"/>
          <w:b/>
          <w:bCs/>
          <w:u w:val="single"/>
        </w:rPr>
        <w:t xml:space="preserve"> </w:t>
      </w:r>
      <w:r w:rsidR="00F410D0">
        <w:rPr>
          <w:rFonts w:asciiTheme="majorHAnsi" w:hAnsiTheme="majorHAnsi" w:cs="Arial-BoldMT"/>
          <w:b/>
          <w:bCs/>
          <w:u w:val="single"/>
        </w:rPr>
        <w:t xml:space="preserve">Bardstown Kentucky - </w:t>
      </w:r>
      <w:r w:rsidR="005015C6" w:rsidRPr="00EC7D59">
        <w:rPr>
          <w:rFonts w:asciiTheme="majorHAnsi" w:hAnsiTheme="majorHAnsi" w:cs="Arial-BoldMT"/>
          <w:b/>
          <w:bCs/>
          <w:u w:val="single"/>
        </w:rPr>
        <w:t>My Old Kentucky Home</w:t>
      </w:r>
      <w:r w:rsidR="00F410D0">
        <w:rPr>
          <w:rFonts w:asciiTheme="majorHAnsi" w:hAnsiTheme="majorHAnsi" w:cs="Arial-BoldMT"/>
          <w:b/>
          <w:bCs/>
          <w:u w:val="single"/>
        </w:rPr>
        <w:t xml:space="preserve"> - </w:t>
      </w:r>
      <w:r w:rsidR="005015C6" w:rsidRPr="00EC7D59">
        <w:rPr>
          <w:rFonts w:asciiTheme="majorHAnsi" w:hAnsiTheme="majorHAnsi" w:cs="Arial-BoldMT"/>
          <w:b/>
          <w:bCs/>
          <w:u w:val="single"/>
        </w:rPr>
        <w:t>Tour of Maker's Mark Distillery</w:t>
      </w:r>
      <w:r w:rsidR="00F410D0">
        <w:rPr>
          <w:rFonts w:asciiTheme="majorHAnsi" w:hAnsiTheme="majorHAnsi" w:cs="Arial-BoldMT"/>
          <w:b/>
          <w:bCs/>
          <w:u w:val="single"/>
        </w:rPr>
        <w:t xml:space="preserve"> - </w:t>
      </w:r>
      <w:r w:rsidR="009C064F" w:rsidRPr="00EC7D59">
        <w:rPr>
          <w:rFonts w:asciiTheme="majorHAnsi" w:hAnsiTheme="majorHAnsi" w:cs="Arial-BoldMT"/>
          <w:b/>
          <w:bCs/>
          <w:u w:val="single"/>
        </w:rPr>
        <w:t>Dinner Cruise</w:t>
      </w:r>
    </w:p>
    <w:p w14:paraId="7E9B0132" w14:textId="1747FF51" w:rsidR="002D19A0" w:rsidRPr="00EC7D59" w:rsidRDefault="00AE3FB5" w:rsidP="002D19A0">
      <w:pPr>
        <w:autoSpaceDE w:val="0"/>
        <w:autoSpaceDN w:val="0"/>
        <w:adjustRightInd w:val="0"/>
        <w:spacing w:after="0" w:line="240" w:lineRule="auto"/>
        <w:rPr>
          <w:rFonts w:asciiTheme="majorHAnsi" w:hAnsiTheme="majorHAnsi" w:cs="Arial-BoldMT"/>
          <w:b/>
          <w:bCs/>
        </w:rPr>
      </w:pPr>
      <w:r>
        <w:rPr>
          <w:rFonts w:asciiTheme="majorHAnsi" w:hAnsiTheme="majorHAnsi" w:cs="Arial-ItalicMT"/>
        </w:rPr>
        <w:t>This morning we travel to</w:t>
      </w:r>
      <w:r w:rsidR="008441B3">
        <w:rPr>
          <w:rFonts w:asciiTheme="majorHAnsi" w:hAnsiTheme="majorHAnsi" w:cs="Arial-ItalicMT"/>
        </w:rPr>
        <w:t xml:space="preserve"> </w:t>
      </w:r>
      <w:r w:rsidR="008441B3" w:rsidRPr="00F410D0">
        <w:rPr>
          <w:rFonts w:asciiTheme="majorHAnsi" w:hAnsiTheme="majorHAnsi" w:cs="Arial-ItalicMT"/>
          <w:b/>
          <w:bCs/>
        </w:rPr>
        <w:t>Bardstown</w:t>
      </w:r>
      <w:r w:rsidR="002D19A0">
        <w:rPr>
          <w:rFonts w:asciiTheme="majorHAnsi" w:hAnsiTheme="majorHAnsi" w:cs="Arial-ItalicMT"/>
          <w:b/>
          <w:bCs/>
        </w:rPr>
        <w:t>,</w:t>
      </w:r>
      <w:r w:rsidRPr="00F410D0">
        <w:rPr>
          <w:rFonts w:asciiTheme="majorHAnsi" w:hAnsiTheme="majorHAnsi" w:cs="Arial-ItalicMT"/>
          <w:b/>
          <w:bCs/>
        </w:rPr>
        <w:t xml:space="preserve"> </w:t>
      </w:r>
      <w:r w:rsidR="008441B3" w:rsidRPr="00F410D0">
        <w:rPr>
          <w:rFonts w:asciiTheme="majorHAnsi" w:hAnsiTheme="majorHAnsi" w:cs="Arial-ItalicMT"/>
          <w:b/>
          <w:bCs/>
        </w:rPr>
        <w:t>Kentucky</w:t>
      </w:r>
      <w:r w:rsidR="008441B3" w:rsidRPr="00EC7D59">
        <w:rPr>
          <w:rFonts w:asciiTheme="majorHAnsi" w:hAnsiTheme="majorHAnsi" w:cs="Arial-ItalicMT"/>
        </w:rPr>
        <w:t xml:space="preserve"> </w:t>
      </w:r>
      <w:r w:rsidR="00596CAC">
        <w:rPr>
          <w:rFonts w:asciiTheme="majorHAnsi" w:hAnsiTheme="majorHAnsi" w:cs="Arial-ItalicMT"/>
        </w:rPr>
        <w:t xml:space="preserve">to meet our local guide </w:t>
      </w:r>
      <w:r w:rsidR="00581C9B">
        <w:rPr>
          <w:rFonts w:asciiTheme="majorHAnsi" w:hAnsiTheme="majorHAnsi" w:cs="Arial-ItalicMT"/>
        </w:rPr>
        <w:t xml:space="preserve">for a </w:t>
      </w:r>
      <w:r w:rsidR="00596CAC">
        <w:rPr>
          <w:rFonts w:asciiTheme="majorHAnsi" w:hAnsiTheme="majorHAnsi" w:cs="Arial-ItalicMT"/>
        </w:rPr>
        <w:t xml:space="preserve">tour </w:t>
      </w:r>
      <w:r w:rsidR="009A5C77">
        <w:rPr>
          <w:rFonts w:asciiTheme="majorHAnsi" w:hAnsiTheme="majorHAnsi" w:cs="Arial-ItalicMT"/>
        </w:rPr>
        <w:t xml:space="preserve">of </w:t>
      </w:r>
      <w:r w:rsidR="00596CAC">
        <w:rPr>
          <w:rFonts w:asciiTheme="majorHAnsi" w:hAnsiTheme="majorHAnsi" w:cs="Arial-ItalicMT"/>
        </w:rPr>
        <w:t>this historic town. Our final st</w:t>
      </w:r>
      <w:r w:rsidR="001B7475">
        <w:rPr>
          <w:rFonts w:asciiTheme="majorHAnsi" w:hAnsiTheme="majorHAnsi" w:cs="Arial-ItalicMT"/>
        </w:rPr>
        <w:t xml:space="preserve">op </w:t>
      </w:r>
      <w:r w:rsidR="00581C9B">
        <w:rPr>
          <w:rFonts w:asciiTheme="majorHAnsi" w:hAnsiTheme="majorHAnsi" w:cs="Arial-ItalicMT"/>
        </w:rPr>
        <w:t>on the tour</w:t>
      </w:r>
      <w:r w:rsidR="00596CAC">
        <w:rPr>
          <w:rFonts w:asciiTheme="majorHAnsi" w:hAnsiTheme="majorHAnsi" w:cs="Arial-ItalicMT"/>
        </w:rPr>
        <w:t xml:space="preserve"> will be the </w:t>
      </w:r>
      <w:r w:rsidR="005015C6" w:rsidRPr="00EC7D59">
        <w:rPr>
          <w:rFonts w:asciiTheme="majorHAnsi" w:hAnsiTheme="majorHAnsi" w:cs="Arial-ItalicMT"/>
        </w:rPr>
        <w:t>Visitors Center</w:t>
      </w:r>
      <w:r w:rsidR="00596CAC">
        <w:rPr>
          <w:rFonts w:asciiTheme="majorHAnsi" w:hAnsiTheme="majorHAnsi" w:cs="Arial-ItalicMT"/>
        </w:rPr>
        <w:t xml:space="preserve"> that</w:t>
      </w:r>
      <w:r w:rsidR="005015C6" w:rsidRPr="00EC7D59">
        <w:rPr>
          <w:rFonts w:asciiTheme="majorHAnsi" w:hAnsiTheme="majorHAnsi" w:cs="Arial-ItalicMT"/>
        </w:rPr>
        <w:t xml:space="preserve"> serves as the main entry point to the popular historic mansion, "</w:t>
      </w:r>
      <w:r w:rsidR="005015C6" w:rsidRPr="00EC7D59">
        <w:rPr>
          <w:rFonts w:asciiTheme="majorHAnsi" w:hAnsiTheme="majorHAnsi" w:cs="Arial-ItalicMT"/>
          <w:b/>
          <w:bCs/>
        </w:rPr>
        <w:t>My Old Kentucky Home"</w:t>
      </w:r>
      <w:r w:rsidR="00581C9B">
        <w:rPr>
          <w:rFonts w:asciiTheme="majorHAnsi" w:hAnsiTheme="majorHAnsi" w:cs="Arial-ItalicMT"/>
        </w:rPr>
        <w:t xml:space="preserve">. The home </w:t>
      </w:r>
      <w:r w:rsidR="005015C6" w:rsidRPr="00EC7D59">
        <w:rPr>
          <w:rFonts w:asciiTheme="majorHAnsi" w:hAnsiTheme="majorHAnsi" w:cs="Arial-ItalicMT"/>
        </w:rPr>
        <w:t>features over two centuries of antiques, paintings, and Federal</w:t>
      </w:r>
      <w:r w:rsidR="00F56D88" w:rsidRPr="00EC7D59">
        <w:rPr>
          <w:rFonts w:asciiTheme="majorHAnsi" w:hAnsiTheme="majorHAnsi" w:cs="Arial-ItalicMT"/>
        </w:rPr>
        <w:t xml:space="preserve"> </w:t>
      </w:r>
      <w:r w:rsidR="005015C6" w:rsidRPr="00EC7D59">
        <w:rPr>
          <w:rFonts w:asciiTheme="majorHAnsi" w:hAnsiTheme="majorHAnsi" w:cs="Arial-ItalicMT"/>
        </w:rPr>
        <w:t>Style</w:t>
      </w:r>
      <w:r w:rsidR="00581C9B">
        <w:rPr>
          <w:rFonts w:asciiTheme="majorHAnsi" w:hAnsiTheme="majorHAnsi" w:cs="Arial-ItalicMT"/>
        </w:rPr>
        <w:t xml:space="preserve"> architecture in addition to the</w:t>
      </w:r>
      <w:r w:rsidR="005015C6" w:rsidRPr="00EC7D59">
        <w:rPr>
          <w:rFonts w:asciiTheme="majorHAnsi" w:hAnsiTheme="majorHAnsi" w:cs="Arial-ItalicMT"/>
        </w:rPr>
        <w:t xml:space="preserve"> gardens</w:t>
      </w:r>
      <w:r w:rsidR="00581C9B">
        <w:rPr>
          <w:rFonts w:asciiTheme="majorHAnsi" w:hAnsiTheme="majorHAnsi" w:cs="Arial-ItalicMT"/>
        </w:rPr>
        <w:t xml:space="preserve"> and </w:t>
      </w:r>
      <w:r w:rsidR="005015C6" w:rsidRPr="00EC7D59">
        <w:rPr>
          <w:rFonts w:asciiTheme="majorHAnsi" w:hAnsiTheme="majorHAnsi" w:cs="Arial-ItalicMT"/>
        </w:rPr>
        <w:t>outbuilding</w:t>
      </w:r>
      <w:r w:rsidR="00581C9B">
        <w:rPr>
          <w:rFonts w:asciiTheme="majorHAnsi" w:hAnsiTheme="majorHAnsi" w:cs="Arial-ItalicMT"/>
        </w:rPr>
        <w:t>s of the estate</w:t>
      </w:r>
      <w:r w:rsidR="002D19A0">
        <w:rPr>
          <w:rFonts w:asciiTheme="majorHAnsi" w:hAnsiTheme="majorHAnsi" w:cs="Arial-ItalicMT"/>
        </w:rPr>
        <w:t xml:space="preserve">.  </w:t>
      </w:r>
      <w:r w:rsidR="00B4432D" w:rsidRPr="00EC7D59">
        <w:rPr>
          <w:rFonts w:asciiTheme="majorHAnsi" w:hAnsiTheme="majorHAnsi" w:cs="Arial-BoldMT"/>
        </w:rPr>
        <w:t>Next,</w:t>
      </w:r>
      <w:r w:rsidR="00F56D88" w:rsidRPr="00EC7D59">
        <w:rPr>
          <w:rFonts w:asciiTheme="majorHAnsi" w:hAnsiTheme="majorHAnsi" w:cs="Arial-BoldMT"/>
        </w:rPr>
        <w:t xml:space="preserve"> we tour</w:t>
      </w:r>
      <w:r w:rsidR="00B4432D" w:rsidRPr="00EC7D59">
        <w:rPr>
          <w:rFonts w:asciiTheme="majorHAnsi" w:hAnsiTheme="majorHAnsi" w:cs="Arial-BoldMT"/>
        </w:rPr>
        <w:t xml:space="preserve"> one of the l</w:t>
      </w:r>
      <w:r w:rsidR="00CC3D22">
        <w:rPr>
          <w:rFonts w:asciiTheme="majorHAnsi" w:hAnsiTheme="majorHAnsi" w:cs="Arial-BoldMT"/>
        </w:rPr>
        <w:t>ocal</w:t>
      </w:r>
      <w:r w:rsidR="00B4432D" w:rsidRPr="00EC7D59">
        <w:rPr>
          <w:rFonts w:asciiTheme="majorHAnsi" w:hAnsiTheme="majorHAnsi" w:cs="Arial-BoldMT"/>
        </w:rPr>
        <w:t xml:space="preserve"> distilleries</w:t>
      </w:r>
      <w:r w:rsidR="00CC3D22">
        <w:rPr>
          <w:rFonts w:asciiTheme="majorHAnsi" w:hAnsiTheme="majorHAnsi" w:cs="Arial-BoldMT"/>
        </w:rPr>
        <w:t xml:space="preserve">, </w:t>
      </w:r>
      <w:r w:rsidR="00CC3D22" w:rsidRPr="00CC3D22">
        <w:rPr>
          <w:rFonts w:asciiTheme="majorHAnsi" w:hAnsiTheme="majorHAnsi" w:cs="Arial-BoldMT"/>
          <w:b/>
          <w:bCs/>
        </w:rPr>
        <w:t>Evan Williams</w:t>
      </w:r>
      <w:r w:rsidR="00CC3D22">
        <w:rPr>
          <w:rFonts w:asciiTheme="majorHAnsi" w:hAnsiTheme="majorHAnsi" w:cs="Arial"/>
          <w:color w:val="202122"/>
          <w:shd w:val="clear" w:color="auto" w:fill="FFFFFF"/>
        </w:rPr>
        <w:t>.  Join us on Whiskey Row</w:t>
      </w:r>
      <w:r w:rsidR="00FC6B11">
        <w:rPr>
          <w:rFonts w:asciiTheme="majorHAnsi" w:hAnsiTheme="majorHAnsi" w:cs="Arial"/>
          <w:color w:val="202122"/>
          <w:shd w:val="clear" w:color="auto" w:fill="FFFFFF"/>
        </w:rPr>
        <w:t xml:space="preserve"> to meet Kentucky’s first licensed distiller.  Taste bourbons from the Evan Williams award winning portfolio.  T</w:t>
      </w:r>
      <w:r w:rsidR="00B4432D" w:rsidRPr="00EC7D59">
        <w:rPr>
          <w:rFonts w:asciiTheme="majorHAnsi" w:hAnsiTheme="majorHAnsi" w:cs="Arial-BoldMT"/>
        </w:rPr>
        <w:t xml:space="preserve">his </w:t>
      </w:r>
      <w:r w:rsidR="00FC6B11" w:rsidRPr="00EC7D59">
        <w:rPr>
          <w:rFonts w:asciiTheme="majorHAnsi" w:hAnsiTheme="majorHAnsi" w:cs="Arial-BoldMT"/>
        </w:rPr>
        <w:t>evening,</w:t>
      </w:r>
      <w:r w:rsidR="00B4432D" w:rsidRPr="00EC7D59">
        <w:rPr>
          <w:rFonts w:asciiTheme="majorHAnsi" w:hAnsiTheme="majorHAnsi" w:cs="Arial-BoldMT"/>
        </w:rPr>
        <w:t xml:space="preserve"> we enjoy a </w:t>
      </w:r>
      <w:r w:rsidR="005015C6" w:rsidRPr="00EC7D59">
        <w:rPr>
          <w:rFonts w:asciiTheme="majorHAnsi" w:hAnsiTheme="majorHAnsi" w:cs="Arial-BoldMT"/>
          <w:b/>
          <w:bCs/>
        </w:rPr>
        <w:t>Dinner Cruise</w:t>
      </w:r>
      <w:r w:rsidR="009C064F" w:rsidRPr="00EC7D59">
        <w:rPr>
          <w:rFonts w:asciiTheme="majorHAnsi" w:hAnsiTheme="majorHAnsi" w:cs="Arial-BoldMT"/>
          <w:b/>
          <w:bCs/>
        </w:rPr>
        <w:t xml:space="preserve"> </w:t>
      </w:r>
      <w:r w:rsidR="009C064F" w:rsidRPr="00EC7D59">
        <w:rPr>
          <w:rFonts w:asciiTheme="majorHAnsi" w:hAnsiTheme="majorHAnsi" w:cs="Arial-ItalicMT"/>
        </w:rPr>
        <w:t>on the mighty Ohio River</w:t>
      </w:r>
      <w:r w:rsidR="005015C6" w:rsidRPr="00EC7D59">
        <w:rPr>
          <w:rFonts w:asciiTheme="majorHAnsi" w:hAnsiTheme="majorHAnsi" w:cs="Arial-BoldMT"/>
        </w:rPr>
        <w:t xml:space="preserve"> </w:t>
      </w:r>
      <w:r w:rsidR="00B4432D" w:rsidRPr="00EC7D59">
        <w:rPr>
          <w:rFonts w:asciiTheme="majorHAnsi" w:hAnsiTheme="majorHAnsi" w:cs="Arial-ItalicMT"/>
        </w:rPr>
        <w:t xml:space="preserve">with the City of Louisville </w:t>
      </w:r>
      <w:r w:rsidR="001B7475" w:rsidRPr="00EC7D59">
        <w:rPr>
          <w:rFonts w:asciiTheme="majorHAnsi" w:hAnsiTheme="majorHAnsi" w:cs="Arial-ItalicMT"/>
        </w:rPr>
        <w:t>skyline</w:t>
      </w:r>
      <w:r w:rsidR="009C064F" w:rsidRPr="00EC7D59">
        <w:rPr>
          <w:rFonts w:asciiTheme="majorHAnsi" w:hAnsiTheme="majorHAnsi" w:cs="Arial-ItalicMT"/>
        </w:rPr>
        <w:t xml:space="preserve"> </w:t>
      </w:r>
      <w:r w:rsidR="00B4432D" w:rsidRPr="00EC7D59">
        <w:rPr>
          <w:rFonts w:asciiTheme="majorHAnsi" w:hAnsiTheme="majorHAnsi" w:cs="Arial-ItalicMT"/>
        </w:rPr>
        <w:t xml:space="preserve">in the </w:t>
      </w:r>
      <w:r w:rsidR="00D37975" w:rsidRPr="00EC7D59">
        <w:rPr>
          <w:rFonts w:asciiTheme="majorHAnsi" w:hAnsiTheme="majorHAnsi" w:cs="Arial-ItalicMT"/>
        </w:rPr>
        <w:t>background</w:t>
      </w:r>
      <w:r w:rsidR="009C064F" w:rsidRPr="00EC7D59">
        <w:rPr>
          <w:rFonts w:asciiTheme="majorHAnsi" w:hAnsiTheme="majorHAnsi" w:cs="Arial-ItalicMT"/>
        </w:rPr>
        <w:t>.</w:t>
      </w:r>
      <w:r w:rsidR="002D19A0">
        <w:rPr>
          <w:rFonts w:asciiTheme="majorHAnsi" w:hAnsiTheme="majorHAnsi" w:cs="Arial-ItalicMT"/>
        </w:rPr>
        <w:t xml:space="preserve">  </w:t>
      </w:r>
      <w:r w:rsidR="002D19A0" w:rsidRPr="00EC7D59">
        <w:rPr>
          <w:rFonts w:asciiTheme="majorHAnsi" w:hAnsiTheme="majorHAnsi" w:cs="Arial-BoldMT"/>
          <w:b/>
          <w:bCs/>
        </w:rPr>
        <w:t>(BD)</w:t>
      </w:r>
    </w:p>
    <w:p w14:paraId="32E0A27D" w14:textId="5E8E11DE" w:rsidR="00D06DFB" w:rsidRPr="00EC7D59" w:rsidRDefault="00324309" w:rsidP="00C47B7A">
      <w:pPr>
        <w:autoSpaceDE w:val="0"/>
        <w:autoSpaceDN w:val="0"/>
        <w:adjustRightInd w:val="0"/>
        <w:spacing w:after="0" w:line="240" w:lineRule="auto"/>
        <w:rPr>
          <w:rFonts w:asciiTheme="majorHAnsi" w:hAnsiTheme="majorHAnsi" w:cs="Arial-BoldMT"/>
          <w:b/>
          <w:bCs/>
        </w:rPr>
      </w:pPr>
      <w:r w:rsidRPr="00EC7D59">
        <w:rPr>
          <w:rFonts w:asciiTheme="majorHAnsi" w:hAnsiTheme="majorHAnsi" w:cs="Arial-BoldMT"/>
          <w:b/>
          <w:bCs/>
        </w:rPr>
        <w:t>OVN</w:t>
      </w:r>
      <w:r w:rsidR="002D19A0">
        <w:rPr>
          <w:rFonts w:asciiTheme="majorHAnsi" w:hAnsiTheme="majorHAnsi" w:cs="Arial-BoldMT"/>
          <w:b/>
          <w:bCs/>
        </w:rPr>
        <w:t xml:space="preserve">:  </w:t>
      </w:r>
      <w:r w:rsidR="00551BED">
        <w:rPr>
          <w:rFonts w:asciiTheme="majorHAnsi" w:hAnsiTheme="majorHAnsi" w:cs="Arial-BoldMT"/>
          <w:b/>
          <w:bCs/>
        </w:rPr>
        <w:t xml:space="preserve">Hampton Inn </w:t>
      </w:r>
      <w:r w:rsidR="00FC6B11">
        <w:rPr>
          <w:rFonts w:asciiTheme="majorHAnsi" w:hAnsiTheme="majorHAnsi" w:cs="Arial-BoldMT"/>
          <w:b/>
          <w:bCs/>
        </w:rPr>
        <w:t>Do</w:t>
      </w:r>
      <w:r w:rsidR="00551BED">
        <w:rPr>
          <w:rFonts w:asciiTheme="majorHAnsi" w:hAnsiTheme="majorHAnsi" w:cs="Arial-BoldMT"/>
          <w:b/>
          <w:bCs/>
        </w:rPr>
        <w:t xml:space="preserve">wntown </w:t>
      </w:r>
      <w:r w:rsidRPr="00EC7D59">
        <w:rPr>
          <w:rFonts w:asciiTheme="majorHAnsi" w:hAnsiTheme="majorHAnsi" w:cs="Arial-BoldMT"/>
          <w:b/>
          <w:bCs/>
        </w:rPr>
        <w:t>Louisville</w:t>
      </w:r>
      <w:r w:rsidR="002D19A0">
        <w:rPr>
          <w:rFonts w:asciiTheme="majorHAnsi" w:hAnsiTheme="majorHAnsi" w:cs="Arial-BoldMT"/>
          <w:b/>
          <w:bCs/>
        </w:rPr>
        <w:t>, Kentucky</w:t>
      </w:r>
      <w:r w:rsidRPr="00EC7D59">
        <w:rPr>
          <w:rFonts w:asciiTheme="majorHAnsi" w:hAnsiTheme="majorHAnsi" w:cs="Arial-BoldMT"/>
          <w:b/>
          <w:bCs/>
        </w:rPr>
        <w:t xml:space="preserve"> </w:t>
      </w:r>
    </w:p>
    <w:p w14:paraId="4D677EC4" w14:textId="77777777" w:rsidR="00D06DFB" w:rsidRPr="00EC7D59" w:rsidRDefault="00D06DFB" w:rsidP="00C47B7A">
      <w:pPr>
        <w:autoSpaceDE w:val="0"/>
        <w:autoSpaceDN w:val="0"/>
        <w:adjustRightInd w:val="0"/>
        <w:spacing w:after="0" w:line="240" w:lineRule="auto"/>
        <w:rPr>
          <w:rFonts w:asciiTheme="majorHAnsi" w:hAnsiTheme="majorHAnsi" w:cs="Arial-BoldMT"/>
        </w:rPr>
      </w:pPr>
    </w:p>
    <w:p w14:paraId="70288363" w14:textId="7976EAB2" w:rsidR="00D06DFB" w:rsidRPr="00EC7D59" w:rsidRDefault="00C47B7A" w:rsidP="00D06DFB">
      <w:pPr>
        <w:autoSpaceDE w:val="0"/>
        <w:autoSpaceDN w:val="0"/>
        <w:adjustRightInd w:val="0"/>
        <w:spacing w:after="0" w:line="240" w:lineRule="auto"/>
        <w:rPr>
          <w:rFonts w:asciiTheme="majorHAnsi" w:hAnsiTheme="majorHAnsi" w:cs="Arial-ItalicMT"/>
          <w:u w:val="single"/>
        </w:rPr>
      </w:pPr>
      <w:r w:rsidRPr="00EC7D59">
        <w:rPr>
          <w:rFonts w:asciiTheme="majorHAnsi" w:hAnsiTheme="majorHAnsi" w:cs="Arial-BoldMT"/>
          <w:b/>
          <w:bCs/>
          <w:u w:val="single"/>
        </w:rPr>
        <w:lastRenderedPageBreak/>
        <w:t xml:space="preserve">Day </w:t>
      </w:r>
      <w:r w:rsidR="00D37975" w:rsidRPr="00EC7D59">
        <w:rPr>
          <w:rFonts w:asciiTheme="majorHAnsi" w:hAnsiTheme="majorHAnsi" w:cs="Arial-BoldMT"/>
          <w:b/>
          <w:bCs/>
          <w:u w:val="single"/>
        </w:rPr>
        <w:t>6</w:t>
      </w:r>
      <w:r w:rsidR="00AF25F2" w:rsidRPr="00EC7D59">
        <w:rPr>
          <w:rFonts w:asciiTheme="majorHAnsi" w:hAnsiTheme="majorHAnsi" w:cs="Arial-BoldMT"/>
          <w:b/>
          <w:bCs/>
          <w:u w:val="single"/>
        </w:rPr>
        <w:t xml:space="preserve"> </w:t>
      </w:r>
      <w:r w:rsidR="00200998">
        <w:rPr>
          <w:rFonts w:asciiTheme="majorHAnsi" w:hAnsiTheme="majorHAnsi" w:cs="Arial-BoldMT"/>
          <w:b/>
          <w:bCs/>
          <w:u w:val="single"/>
        </w:rPr>
        <w:t xml:space="preserve">Saturday – May </w:t>
      </w:r>
      <w:r w:rsidR="004F28D9">
        <w:rPr>
          <w:rFonts w:asciiTheme="majorHAnsi" w:hAnsiTheme="majorHAnsi" w:cs="Arial-BoldMT"/>
          <w:b/>
          <w:bCs/>
          <w:u w:val="single"/>
        </w:rPr>
        <w:t>17</w:t>
      </w:r>
      <w:r w:rsidR="00200998">
        <w:rPr>
          <w:rFonts w:asciiTheme="majorHAnsi" w:hAnsiTheme="majorHAnsi" w:cs="Arial-BoldMT"/>
          <w:b/>
          <w:bCs/>
          <w:u w:val="single"/>
        </w:rPr>
        <w:t>, 202</w:t>
      </w:r>
      <w:r w:rsidR="004F28D9">
        <w:rPr>
          <w:rFonts w:asciiTheme="majorHAnsi" w:hAnsiTheme="majorHAnsi" w:cs="Arial-BoldMT"/>
          <w:b/>
          <w:bCs/>
          <w:u w:val="single"/>
        </w:rPr>
        <w:t>4</w:t>
      </w:r>
      <w:r w:rsidR="00200998">
        <w:rPr>
          <w:rFonts w:asciiTheme="majorHAnsi" w:hAnsiTheme="majorHAnsi" w:cs="Arial-BoldMT"/>
          <w:b/>
          <w:bCs/>
          <w:u w:val="single"/>
        </w:rPr>
        <w:t xml:space="preserve"> -</w:t>
      </w:r>
      <w:r w:rsidR="00D37975" w:rsidRPr="00EC7D59">
        <w:rPr>
          <w:rFonts w:asciiTheme="majorHAnsi" w:hAnsiTheme="majorHAnsi" w:cs="Arial-BoldMT"/>
          <w:b/>
          <w:bCs/>
          <w:u w:val="single"/>
        </w:rPr>
        <w:t>Travel Home</w:t>
      </w:r>
    </w:p>
    <w:p w14:paraId="7BF40245" w14:textId="6AB01D3E" w:rsidR="00D37975" w:rsidRPr="00EC7D59" w:rsidRDefault="00D37975" w:rsidP="00D37975">
      <w:pPr>
        <w:autoSpaceDE w:val="0"/>
        <w:autoSpaceDN w:val="0"/>
        <w:adjustRightInd w:val="0"/>
        <w:spacing w:after="0" w:line="240" w:lineRule="auto"/>
        <w:rPr>
          <w:rFonts w:asciiTheme="majorHAnsi" w:hAnsiTheme="majorHAnsi" w:cs="Arial-BoldMT"/>
          <w:b/>
          <w:bCs/>
        </w:rPr>
      </w:pPr>
      <w:r w:rsidRPr="00EC7D59">
        <w:rPr>
          <w:rFonts w:asciiTheme="majorHAnsi" w:hAnsiTheme="majorHAnsi" w:cs="Arial-BoldMT"/>
        </w:rPr>
        <w:t>We bid farewell to the blue grass state and travel home arriving in the late afternoon!</w:t>
      </w:r>
      <w:r w:rsidR="002D19A0">
        <w:rPr>
          <w:rFonts w:asciiTheme="majorHAnsi" w:hAnsiTheme="majorHAnsi" w:cs="Arial-BoldMT"/>
        </w:rPr>
        <w:t xml:space="preserve">  </w:t>
      </w:r>
      <w:r w:rsidRPr="00EC7D59">
        <w:rPr>
          <w:rFonts w:asciiTheme="majorHAnsi" w:hAnsiTheme="majorHAnsi" w:cs="Arial-BoldMT"/>
          <w:b/>
          <w:bCs/>
        </w:rPr>
        <w:t>(B)</w:t>
      </w:r>
    </w:p>
    <w:p w14:paraId="3CE1C535" w14:textId="49D73933" w:rsidR="00C47B7A" w:rsidRDefault="00C47B7A" w:rsidP="00C47B7A">
      <w:pPr>
        <w:spacing w:after="0" w:line="240" w:lineRule="auto"/>
        <w:rPr>
          <w:rFonts w:asciiTheme="majorHAnsi" w:hAnsiTheme="majorHAnsi" w:cs="Arial-BoldMT"/>
          <w:b/>
          <w:bCs/>
        </w:rPr>
      </w:pPr>
    </w:p>
    <w:p w14:paraId="2C978B1D" w14:textId="77777777" w:rsidR="00D03C2B" w:rsidRPr="00174FBB" w:rsidRDefault="00D03C2B" w:rsidP="00D03C2B">
      <w:pPr>
        <w:pStyle w:val="NoSpacing"/>
      </w:pPr>
      <w:r w:rsidRPr="00174FBB">
        <w:rPr>
          <w:b/>
          <w:bCs/>
        </w:rPr>
        <w:t>TRAVEL PROTECTION PLAN:</w:t>
      </w:r>
      <w:r>
        <w:rPr>
          <w:b/>
          <w:bCs/>
        </w:rPr>
        <w:t xml:space="preserve">  </w:t>
      </w:r>
      <w:r w:rsidRPr="00174FBB">
        <w:t>The Travel Protection Plan is not included but is available and strongly recommended.  There are three options:</w:t>
      </w:r>
    </w:p>
    <w:p w14:paraId="4CC0A409" w14:textId="77777777" w:rsidR="00D03C2B" w:rsidRPr="00174FBB" w:rsidRDefault="00D03C2B" w:rsidP="00D03C2B">
      <w:pPr>
        <w:pStyle w:val="NoSpacing"/>
      </w:pPr>
      <w:r w:rsidRPr="00174FBB">
        <w:tab/>
        <w:t>#1</w:t>
      </w:r>
      <w:r w:rsidRPr="00174FBB">
        <w:tab/>
        <w:t>Sign up for the insurance and pay the premium at the time you register for the</w:t>
      </w:r>
    </w:p>
    <w:p w14:paraId="1561D892" w14:textId="77777777" w:rsidR="00D03C2B" w:rsidRPr="00174FBB" w:rsidRDefault="00D03C2B" w:rsidP="00D03C2B">
      <w:pPr>
        <w:pStyle w:val="NoSpacing"/>
      </w:pPr>
      <w:r w:rsidRPr="00174FBB">
        <w:tab/>
      </w:r>
      <w:r w:rsidRPr="00174FBB">
        <w:tab/>
        <w:t xml:space="preserve">tour and pre-existing condition waiver is included (refer to insurance flyer for </w:t>
      </w:r>
    </w:p>
    <w:p w14:paraId="65BE10B5" w14:textId="77777777" w:rsidR="00D03C2B" w:rsidRPr="00174FBB" w:rsidRDefault="00D03C2B" w:rsidP="00D03C2B">
      <w:pPr>
        <w:pStyle w:val="NoSpacing"/>
        <w:ind w:left="720" w:firstLine="720"/>
      </w:pPr>
      <w:r w:rsidRPr="00174FBB">
        <w:t>details)</w:t>
      </w:r>
    </w:p>
    <w:p w14:paraId="4793EE62" w14:textId="77777777" w:rsidR="00D03C2B" w:rsidRPr="00174FBB" w:rsidRDefault="00D03C2B" w:rsidP="00D03C2B">
      <w:pPr>
        <w:pStyle w:val="NoSpacing"/>
      </w:pPr>
      <w:r w:rsidRPr="00174FBB">
        <w:tab/>
        <w:t>#2</w:t>
      </w:r>
      <w:r w:rsidRPr="00174FBB">
        <w:tab/>
        <w:t xml:space="preserve">Sign up for the insurance any time after you make our initial trip deposit and </w:t>
      </w:r>
    </w:p>
    <w:p w14:paraId="112CFE65" w14:textId="77777777" w:rsidR="00D03C2B" w:rsidRPr="00174FBB" w:rsidRDefault="00D03C2B" w:rsidP="00D03C2B">
      <w:pPr>
        <w:pStyle w:val="NoSpacing"/>
        <w:ind w:left="720" w:firstLine="720"/>
      </w:pPr>
      <w:r w:rsidRPr="00174FBB">
        <w:t xml:space="preserve">Prior to the final date for trip registration and received the same travel insurance </w:t>
      </w:r>
    </w:p>
    <w:p w14:paraId="06282589" w14:textId="77777777" w:rsidR="00D03C2B" w:rsidRDefault="00D03C2B" w:rsidP="00D03C2B">
      <w:pPr>
        <w:pStyle w:val="NoSpacing"/>
        <w:ind w:left="720" w:firstLine="720"/>
      </w:pPr>
      <w:r w:rsidRPr="00174FBB">
        <w:t>inclusions except the pre-existing waiver will not apply</w:t>
      </w:r>
    </w:p>
    <w:p w14:paraId="4D34BF20" w14:textId="77777777" w:rsidR="00D03C2B" w:rsidRDefault="00D03C2B" w:rsidP="00D03C2B">
      <w:pPr>
        <w:pStyle w:val="NoSpacing"/>
        <w:ind w:firstLine="720"/>
        <w:rPr>
          <w:sz w:val="24"/>
          <w:szCs w:val="24"/>
        </w:rPr>
      </w:pPr>
      <w:r>
        <w:rPr>
          <w:sz w:val="24"/>
          <w:szCs w:val="24"/>
        </w:rPr>
        <w:t>#3</w:t>
      </w:r>
      <w:r>
        <w:rPr>
          <w:sz w:val="24"/>
          <w:szCs w:val="24"/>
        </w:rPr>
        <w:tab/>
        <w:t>Decline the Travel Protection Plan</w:t>
      </w:r>
    </w:p>
    <w:p w14:paraId="7B951DF7" w14:textId="77777777" w:rsidR="00D03C2B" w:rsidRDefault="00D03C2B" w:rsidP="00D03C2B">
      <w:pPr>
        <w:pStyle w:val="NoSpacing"/>
        <w:jc w:val="center"/>
        <w:rPr>
          <w:b/>
          <w:bCs/>
          <w:sz w:val="24"/>
          <w:szCs w:val="24"/>
        </w:rPr>
      </w:pPr>
    </w:p>
    <w:p w14:paraId="22AB89CA" w14:textId="77777777" w:rsidR="00D03C2B" w:rsidRPr="00E57793" w:rsidRDefault="00D03C2B" w:rsidP="00D03C2B">
      <w:pPr>
        <w:pStyle w:val="NoSpacing"/>
        <w:rPr>
          <w:sz w:val="20"/>
          <w:szCs w:val="20"/>
        </w:rPr>
      </w:pPr>
      <w:r w:rsidRPr="00E57793">
        <w:rPr>
          <w:sz w:val="20"/>
          <w:szCs w:val="20"/>
        </w:rPr>
        <w:t xml:space="preserve">The trip interruption and medical cancellation insurance premium is non-refundable unless the entire tour cancels.  We offer a travel protection plan through Trip-Mate Insurance/a division of United States Fire Insurance Company Eatontown, NJ.  Anu surcharges and/or tax increases received suppliers for the package (airlines, cruise companies, hotels, etc.) may result in an increase in the per person price of your tour package.  For those individuals who may have purchased the Travel Protection Plan this may also result in an increase in your Travel Protection Plan premium.  Please refer to </w:t>
      </w:r>
      <w:hyperlink r:id="rId6" w:history="1">
        <w:r w:rsidRPr="00E57793">
          <w:rPr>
            <w:rStyle w:val="Hyperlink"/>
            <w:sz w:val="20"/>
            <w:szCs w:val="20"/>
          </w:rPr>
          <w:t>www.tripmate.com/Plan TPD013</w:t>
        </w:r>
      </w:hyperlink>
      <w:r w:rsidRPr="00E57793">
        <w:rPr>
          <w:sz w:val="20"/>
          <w:szCs w:val="20"/>
        </w:rPr>
        <w:t xml:space="preserve"> for information regarding detailed coverages and limitations to the insurance policy.  Waiver of Pre-Existing Condition Exclusion.  The exclusion for pre-existing conditional will be waived provided</w:t>
      </w:r>
    </w:p>
    <w:p w14:paraId="29D1C401" w14:textId="77777777" w:rsidR="00D03C2B" w:rsidRPr="00E57793" w:rsidRDefault="00D03C2B" w:rsidP="00D03C2B">
      <w:pPr>
        <w:pStyle w:val="NoSpacing"/>
        <w:numPr>
          <w:ilvl w:val="0"/>
          <w:numId w:val="1"/>
        </w:numPr>
        <w:rPr>
          <w:sz w:val="20"/>
          <w:szCs w:val="20"/>
        </w:rPr>
      </w:pPr>
      <w:r w:rsidRPr="00E57793">
        <w:rPr>
          <w:sz w:val="20"/>
          <w:szCs w:val="20"/>
        </w:rPr>
        <w:t>Your payment for this plan is received with your reservation</w:t>
      </w:r>
    </w:p>
    <w:p w14:paraId="6F5927FD" w14:textId="77777777" w:rsidR="00D03C2B" w:rsidRPr="006962F6" w:rsidRDefault="00D03C2B" w:rsidP="00D03C2B">
      <w:pPr>
        <w:pStyle w:val="NoSpacing"/>
        <w:numPr>
          <w:ilvl w:val="0"/>
          <w:numId w:val="1"/>
        </w:numPr>
        <w:rPr>
          <w:rFonts w:ascii="Times New Roman" w:hAnsi="Times New Roman" w:cs="Times New Roman"/>
        </w:rPr>
      </w:pPr>
      <w:r w:rsidRPr="006962F6">
        <w:rPr>
          <w:sz w:val="20"/>
          <w:szCs w:val="20"/>
        </w:rPr>
        <w:t>You are not disabled from travel at the time your plan premium is paid</w:t>
      </w:r>
    </w:p>
    <w:p w14:paraId="0AFD2595" w14:textId="77777777" w:rsidR="00D03C2B" w:rsidRPr="00EC7D59" w:rsidRDefault="00D03C2B" w:rsidP="00C47B7A">
      <w:pPr>
        <w:spacing w:after="0" w:line="240" w:lineRule="auto"/>
        <w:rPr>
          <w:rFonts w:asciiTheme="majorHAnsi" w:hAnsiTheme="majorHAnsi" w:cs="Arial-BoldMT"/>
          <w:b/>
          <w:bCs/>
        </w:rPr>
      </w:pPr>
    </w:p>
    <w:sectPr w:rsidR="00D03C2B" w:rsidRPr="00EC7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F366B"/>
    <w:multiLevelType w:val="hybridMultilevel"/>
    <w:tmpl w:val="F0825972"/>
    <w:lvl w:ilvl="0" w:tplc="2C9825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781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7A"/>
    <w:rsid w:val="00123BD5"/>
    <w:rsid w:val="00146359"/>
    <w:rsid w:val="001A25C0"/>
    <w:rsid w:val="001B7475"/>
    <w:rsid w:val="001F55B1"/>
    <w:rsid w:val="00200998"/>
    <w:rsid w:val="00221960"/>
    <w:rsid w:val="002222AF"/>
    <w:rsid w:val="002603B6"/>
    <w:rsid w:val="002D19A0"/>
    <w:rsid w:val="00324309"/>
    <w:rsid w:val="003D43AD"/>
    <w:rsid w:val="00466DBC"/>
    <w:rsid w:val="004E3877"/>
    <w:rsid w:val="004F104A"/>
    <w:rsid w:val="004F28D9"/>
    <w:rsid w:val="005015C6"/>
    <w:rsid w:val="00551BED"/>
    <w:rsid w:val="00553F27"/>
    <w:rsid w:val="005727AD"/>
    <w:rsid w:val="00581C9B"/>
    <w:rsid w:val="0059037C"/>
    <w:rsid w:val="00596B76"/>
    <w:rsid w:val="00596CAC"/>
    <w:rsid w:val="005A196E"/>
    <w:rsid w:val="005C0A6B"/>
    <w:rsid w:val="005E3615"/>
    <w:rsid w:val="005E59CF"/>
    <w:rsid w:val="00685634"/>
    <w:rsid w:val="006B7E33"/>
    <w:rsid w:val="006F1F8D"/>
    <w:rsid w:val="0077043A"/>
    <w:rsid w:val="007766DF"/>
    <w:rsid w:val="00802E89"/>
    <w:rsid w:val="008441B3"/>
    <w:rsid w:val="009272D7"/>
    <w:rsid w:val="009838B9"/>
    <w:rsid w:val="009A5C77"/>
    <w:rsid w:val="009C064F"/>
    <w:rsid w:val="009F06FC"/>
    <w:rsid w:val="009F685D"/>
    <w:rsid w:val="00AE3FB5"/>
    <w:rsid w:val="00AF25F2"/>
    <w:rsid w:val="00B11AE3"/>
    <w:rsid w:val="00B170D0"/>
    <w:rsid w:val="00B4432D"/>
    <w:rsid w:val="00B815A3"/>
    <w:rsid w:val="00C07E63"/>
    <w:rsid w:val="00C47B7A"/>
    <w:rsid w:val="00C6658F"/>
    <w:rsid w:val="00CA50FC"/>
    <w:rsid w:val="00CC3D22"/>
    <w:rsid w:val="00CF5ADC"/>
    <w:rsid w:val="00D03C2B"/>
    <w:rsid w:val="00D06DFB"/>
    <w:rsid w:val="00D10DEC"/>
    <w:rsid w:val="00D14716"/>
    <w:rsid w:val="00D31D73"/>
    <w:rsid w:val="00D37975"/>
    <w:rsid w:val="00D44DFF"/>
    <w:rsid w:val="00D95758"/>
    <w:rsid w:val="00DA2AB1"/>
    <w:rsid w:val="00DC3BFE"/>
    <w:rsid w:val="00DF6387"/>
    <w:rsid w:val="00E12887"/>
    <w:rsid w:val="00E141B6"/>
    <w:rsid w:val="00E76196"/>
    <w:rsid w:val="00EA4BCC"/>
    <w:rsid w:val="00EC7D59"/>
    <w:rsid w:val="00F410D0"/>
    <w:rsid w:val="00F56D88"/>
    <w:rsid w:val="00F608E3"/>
    <w:rsid w:val="00FC6B11"/>
    <w:rsid w:val="00FE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249"/>
  <w15:chartTrackingRefBased/>
  <w15:docId w15:val="{93A84C75-0C50-4A8C-8F80-A5429F4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32D"/>
    <w:rPr>
      <w:color w:val="0000FF"/>
      <w:u w:val="single"/>
    </w:rPr>
  </w:style>
  <w:style w:type="paragraph" w:customStyle="1" w:styleId="Default">
    <w:name w:val="Default"/>
    <w:rsid w:val="00B11AE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03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pmate.com/Plan%20TPD01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Hillard</dc:creator>
  <cp:keywords/>
  <dc:description/>
  <cp:lastModifiedBy>Cindy Laity</cp:lastModifiedBy>
  <cp:revision>5</cp:revision>
  <cp:lastPrinted>2024-11-05T22:30:00Z</cp:lastPrinted>
  <dcterms:created xsi:type="dcterms:W3CDTF">2024-11-05T22:20:00Z</dcterms:created>
  <dcterms:modified xsi:type="dcterms:W3CDTF">2024-11-06T15:20:00Z</dcterms:modified>
</cp:coreProperties>
</file>